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3B" w:rsidRPr="00F56DFE" w:rsidRDefault="00714FF1" w:rsidP="00714FF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56DFE">
        <w:rPr>
          <w:rFonts w:ascii="Arial" w:hAnsi="Arial" w:cs="Arial"/>
          <w:b/>
          <w:sz w:val="22"/>
          <w:szCs w:val="22"/>
        </w:rPr>
        <w:t>ПРЕДЛОЖЕНИЕ НА ЗАКЛЮЧЕНИЕ ДОГОВОРА</w:t>
      </w:r>
    </w:p>
    <w:p w:rsidR="00714FF1" w:rsidRPr="00F56DFE" w:rsidRDefault="00714FF1" w:rsidP="00714FF1">
      <w:pPr>
        <w:jc w:val="center"/>
        <w:rPr>
          <w:rFonts w:ascii="Arial" w:hAnsi="Arial" w:cs="Arial"/>
          <w:b/>
          <w:sz w:val="22"/>
          <w:szCs w:val="22"/>
        </w:rPr>
      </w:pPr>
      <w:r w:rsidRPr="00F56DFE">
        <w:rPr>
          <w:rFonts w:ascii="Arial" w:hAnsi="Arial" w:cs="Arial"/>
          <w:b/>
          <w:sz w:val="22"/>
          <w:szCs w:val="22"/>
        </w:rPr>
        <w:t>(ФИЗИЧЕСКИЕ ЛИЦА)</w:t>
      </w:r>
    </w:p>
    <w:p w:rsidR="006131BF" w:rsidRDefault="006131BF" w:rsidP="006131BF">
      <w:pPr>
        <w:rPr>
          <w:rFonts w:ascii="Times New Roman" w:hAnsi="Times New Roman" w:cs="Times New Roman"/>
          <w:b/>
          <w:sz w:val="20"/>
          <w:szCs w:val="20"/>
        </w:rPr>
      </w:pPr>
    </w:p>
    <w:p w:rsidR="006131BF" w:rsidRPr="00C443C0" w:rsidRDefault="006131BF" w:rsidP="006131BF">
      <w:pPr>
        <w:rPr>
          <w:rFonts w:ascii="Times New Roman" w:hAnsi="Times New Roman" w:cs="Times New Roman"/>
          <w:b/>
          <w:sz w:val="20"/>
          <w:szCs w:val="20"/>
        </w:rPr>
      </w:pPr>
      <w:r w:rsidRPr="00C650BB">
        <w:rPr>
          <w:rFonts w:ascii="Times New Roman" w:hAnsi="Times New Roman" w:cs="Times New Roman"/>
          <w:b/>
          <w:sz w:val="20"/>
          <w:szCs w:val="20"/>
        </w:rPr>
        <w:t>ПРТ/ТКО/КГО/ФЛ/ЖФ</w:t>
      </w:r>
      <w:r w:rsidRPr="00C443C0">
        <w:rPr>
          <w:rFonts w:ascii="Times New Roman" w:hAnsi="Times New Roman" w:cs="Times New Roman"/>
          <w:sz w:val="20"/>
          <w:szCs w:val="20"/>
        </w:rPr>
        <w:t xml:space="preserve"> ______________________________________ район ___</w:t>
      </w:r>
    </w:p>
    <w:p w:rsidR="006131BF" w:rsidRPr="00C443C0" w:rsidRDefault="006131BF" w:rsidP="006131BF">
      <w:p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40"/>
          <w:tab w:val="left" w:pos="5664"/>
          <w:tab w:val="left" w:pos="9105"/>
        </w:tabs>
        <w:rPr>
          <w:rFonts w:ascii="Times New Roman" w:hAnsi="Times New Roman" w:cs="Times New Roman"/>
          <w:sz w:val="16"/>
          <w:szCs w:val="16"/>
        </w:rPr>
      </w:pPr>
      <w:r w:rsidRPr="00C443C0">
        <w:rPr>
          <w:rFonts w:ascii="Times New Roman" w:hAnsi="Times New Roman" w:cs="Times New Roman"/>
          <w:b/>
          <w:sz w:val="20"/>
          <w:szCs w:val="20"/>
        </w:rPr>
        <w:tab/>
      </w:r>
      <w:r w:rsidRPr="00C443C0">
        <w:rPr>
          <w:rFonts w:ascii="Times New Roman" w:hAnsi="Times New Roman" w:cs="Times New Roman"/>
          <w:b/>
          <w:sz w:val="20"/>
          <w:szCs w:val="20"/>
        </w:rPr>
        <w:tab/>
      </w:r>
      <w:r w:rsidRPr="00C443C0">
        <w:rPr>
          <w:rFonts w:ascii="Times New Roman" w:hAnsi="Times New Roman" w:cs="Times New Roman"/>
          <w:b/>
          <w:sz w:val="20"/>
          <w:szCs w:val="20"/>
        </w:rPr>
        <w:tab/>
      </w:r>
      <w:r w:rsidRPr="00C443C0">
        <w:rPr>
          <w:rFonts w:ascii="Times New Roman" w:hAnsi="Times New Roman" w:cs="Times New Roman"/>
          <w:b/>
          <w:sz w:val="20"/>
          <w:szCs w:val="20"/>
        </w:rPr>
        <w:tab/>
      </w:r>
      <w:r w:rsidRPr="00C443C0">
        <w:rPr>
          <w:rFonts w:ascii="Times New Roman" w:hAnsi="Times New Roman" w:cs="Times New Roman"/>
          <w:b/>
          <w:sz w:val="20"/>
          <w:szCs w:val="20"/>
        </w:rPr>
        <w:tab/>
      </w:r>
      <w:r w:rsidRPr="00C443C0">
        <w:rPr>
          <w:rFonts w:ascii="Times New Roman" w:hAnsi="Times New Roman" w:cs="Times New Roman"/>
          <w:b/>
          <w:sz w:val="16"/>
          <w:szCs w:val="16"/>
        </w:rPr>
        <w:t>(</w:t>
      </w:r>
      <w:r w:rsidRPr="00C443C0">
        <w:rPr>
          <w:rFonts w:ascii="Times New Roman" w:hAnsi="Times New Roman" w:cs="Times New Roman"/>
          <w:sz w:val="16"/>
          <w:szCs w:val="16"/>
        </w:rPr>
        <w:t>информация только для хранения)</w:t>
      </w:r>
    </w:p>
    <w:p w:rsidR="007E283B" w:rsidRPr="00F56DFE" w:rsidRDefault="007E283B" w:rsidP="000F00E0">
      <w:p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40"/>
          <w:tab w:val="left" w:pos="5664"/>
          <w:tab w:val="left" w:pos="9105"/>
        </w:tabs>
        <w:rPr>
          <w:rFonts w:ascii="Arial" w:hAnsi="Arial" w:cs="Arial"/>
          <w:sz w:val="22"/>
          <w:szCs w:val="22"/>
        </w:rPr>
      </w:pPr>
    </w:p>
    <w:p w:rsidR="007E283B" w:rsidRPr="00F56DFE" w:rsidRDefault="007E283B" w:rsidP="000F00E0">
      <w:p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40"/>
          <w:tab w:val="left" w:pos="5664"/>
          <w:tab w:val="left" w:pos="9105"/>
        </w:tabs>
        <w:jc w:val="center"/>
        <w:rPr>
          <w:rFonts w:ascii="Arial" w:hAnsi="Arial" w:cs="Arial"/>
          <w:b/>
          <w:sz w:val="22"/>
          <w:szCs w:val="22"/>
        </w:rPr>
      </w:pPr>
      <w:r w:rsidRPr="00F56DFE">
        <w:rPr>
          <w:rFonts w:ascii="Arial" w:hAnsi="Arial" w:cs="Arial"/>
          <w:b/>
          <w:sz w:val="22"/>
          <w:szCs w:val="22"/>
        </w:rPr>
        <w:t>ДОГОВОР № ________</w:t>
      </w:r>
    </w:p>
    <w:p w:rsidR="007E283B" w:rsidRPr="00F56DFE" w:rsidRDefault="00B13591" w:rsidP="000F00E0">
      <w:pPr>
        <w:pStyle w:val="a6"/>
        <w:shd w:val="clear" w:color="auto" w:fill="auto"/>
        <w:spacing w:before="0" w:after="0" w:line="240" w:lineRule="auto"/>
        <w:ind w:left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Уфа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«_____ » ___________ </w:t>
      </w:r>
      <w:r w:rsidR="007E283B" w:rsidRPr="00F56DFE">
        <w:rPr>
          <w:rFonts w:ascii="Arial" w:hAnsi="Arial" w:cs="Arial"/>
          <w:sz w:val="22"/>
          <w:szCs w:val="22"/>
        </w:rPr>
        <w:t>20___ г.</w:t>
      </w:r>
    </w:p>
    <w:p w:rsidR="00B13591" w:rsidRDefault="00B13591" w:rsidP="000F00E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E283B" w:rsidRPr="00F56DFE" w:rsidRDefault="007E283B" w:rsidP="000F00E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Муниципальное унитарное предприятие «Специализированное автомобильное хозяйство по уборке города» городского округа город Уфа Республики Башкортостан - Региональный оператор в зоне деятельности №1, соглашение №1/2018 от 23.04.2018г. об организации деятельности по обращению с твёрдыми коммунальными отходами на территории Республики Башкортостан в зоне деятельности регион</w:t>
      </w:r>
      <w:r w:rsidR="00B34663" w:rsidRPr="00F56DFE">
        <w:rPr>
          <w:rFonts w:ascii="Arial" w:hAnsi="Arial" w:cs="Arial"/>
          <w:sz w:val="22"/>
          <w:szCs w:val="22"/>
        </w:rPr>
        <w:t xml:space="preserve">ального оператора №1, </w:t>
      </w:r>
      <w:r w:rsidR="00F758CA" w:rsidRPr="00F758CA">
        <w:rPr>
          <w:rFonts w:ascii="Arial" w:hAnsi="Arial" w:cs="Arial"/>
          <w:sz w:val="22"/>
          <w:szCs w:val="22"/>
        </w:rPr>
        <w:t>лицензия 02 №00813 от 20.11.2019г. на осуществление деятельности по сбору, транспортированию, обработке утилизации, обезвреживанию, размещению отходов I-IV классов опасности, срок действия бессрочно, переоформлена на основании решения лицензирующего органа от 20.11.2019г. № приказа 0136-П</w:t>
      </w:r>
      <w:r w:rsidRPr="00F56DFE">
        <w:rPr>
          <w:rFonts w:ascii="Arial" w:hAnsi="Arial" w:cs="Arial"/>
          <w:sz w:val="22"/>
          <w:szCs w:val="22"/>
        </w:rPr>
        <w:t>, именуемое в дальнейшем «</w:t>
      </w:r>
      <w:r w:rsidRPr="00F758CA">
        <w:rPr>
          <w:rFonts w:ascii="Arial" w:hAnsi="Arial" w:cs="Arial"/>
          <w:b/>
          <w:sz w:val="22"/>
          <w:szCs w:val="22"/>
        </w:rPr>
        <w:t>Региональный оператор</w:t>
      </w:r>
      <w:r w:rsidRPr="00F56DFE">
        <w:rPr>
          <w:rFonts w:ascii="Arial" w:hAnsi="Arial" w:cs="Arial"/>
          <w:sz w:val="22"/>
          <w:szCs w:val="22"/>
        </w:rPr>
        <w:t xml:space="preserve">», в лице специалиста по заключению договоров </w:t>
      </w:r>
      <w:r w:rsidRPr="00F56DFE">
        <w:rPr>
          <w:rFonts w:ascii="Arial" w:hAnsi="Arial" w:cs="Arial"/>
          <w:b/>
          <w:sz w:val="22"/>
          <w:szCs w:val="22"/>
        </w:rPr>
        <w:t xml:space="preserve">__________________________________, </w:t>
      </w:r>
      <w:r w:rsidRPr="00F56DFE">
        <w:rPr>
          <w:rFonts w:ascii="Arial" w:hAnsi="Arial" w:cs="Arial"/>
          <w:sz w:val="22"/>
          <w:szCs w:val="22"/>
        </w:rPr>
        <w:t>действующего на основании доверенности № ______от ____ ________ 20___ года, с одной стороны, и</w:t>
      </w:r>
      <w:r w:rsidR="00F56DFE">
        <w:rPr>
          <w:rFonts w:ascii="Arial" w:hAnsi="Arial" w:cs="Arial"/>
          <w:sz w:val="22"/>
          <w:szCs w:val="22"/>
        </w:rPr>
        <w:t xml:space="preserve"> </w:t>
      </w:r>
    </w:p>
    <w:p w:rsidR="007E283B" w:rsidRPr="00F56DFE" w:rsidRDefault="007E283B" w:rsidP="000F00E0">
      <w:pPr>
        <w:pStyle w:val="a6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7E283B" w:rsidRPr="00F56DFE" w:rsidRDefault="007E283B" w:rsidP="000F00E0">
      <w:pPr>
        <w:pStyle w:val="a6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F56DFE">
        <w:rPr>
          <w:rFonts w:ascii="Arial" w:hAnsi="Arial" w:cs="Arial"/>
          <w:sz w:val="22"/>
          <w:szCs w:val="22"/>
        </w:rPr>
        <w:t>__________________</w:t>
      </w:r>
    </w:p>
    <w:p w:rsidR="007E283B" w:rsidRPr="00F56DFE" w:rsidRDefault="007E283B" w:rsidP="000F00E0">
      <w:pPr>
        <w:pStyle w:val="30"/>
        <w:shd w:val="clear" w:color="auto" w:fill="auto"/>
        <w:spacing w:before="0" w:after="0" w:line="240" w:lineRule="auto"/>
        <w:jc w:val="center"/>
        <w:rPr>
          <w:rFonts w:ascii="Arial" w:hAnsi="Arial" w:cs="Arial"/>
          <w:sz w:val="16"/>
          <w:szCs w:val="16"/>
        </w:rPr>
      </w:pPr>
      <w:r w:rsidRPr="00F56DFE">
        <w:rPr>
          <w:rFonts w:ascii="Arial" w:hAnsi="Arial" w:cs="Arial"/>
          <w:sz w:val="16"/>
          <w:szCs w:val="16"/>
        </w:rPr>
        <w:t>(фамилия, имя, отчество физического лица (собственника/нанимателя)</w:t>
      </w:r>
    </w:p>
    <w:p w:rsidR="007E283B" w:rsidRPr="00F56DFE" w:rsidRDefault="007E283B" w:rsidP="001B5738">
      <w:pPr>
        <w:pStyle w:val="a6"/>
        <w:shd w:val="clear" w:color="auto" w:fill="auto"/>
        <w:spacing w:before="0" w:after="0" w:line="240" w:lineRule="auto"/>
        <w:ind w:right="60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именуемый (ая) в дальнейшем Потребителем,</w:t>
      </w:r>
    </w:p>
    <w:p w:rsidR="007E283B" w:rsidRPr="00F56DFE" w:rsidRDefault="007E283B" w:rsidP="000F00E0">
      <w:pPr>
        <w:pStyle w:val="a6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F56DFE">
        <w:rPr>
          <w:rFonts w:ascii="Arial" w:hAnsi="Arial" w:cs="Arial"/>
          <w:sz w:val="22"/>
          <w:szCs w:val="22"/>
        </w:rPr>
        <w:t>__________________</w:t>
      </w:r>
    </w:p>
    <w:p w:rsidR="007E283B" w:rsidRPr="00F56DFE" w:rsidRDefault="007E283B" w:rsidP="000F00E0">
      <w:pPr>
        <w:pStyle w:val="a6"/>
        <w:shd w:val="clear" w:color="auto" w:fill="auto"/>
        <w:spacing w:before="0" w:after="0" w:line="240" w:lineRule="auto"/>
        <w:ind w:right="60"/>
        <w:jc w:val="center"/>
        <w:rPr>
          <w:rFonts w:ascii="Arial" w:hAnsi="Arial" w:cs="Arial"/>
          <w:sz w:val="16"/>
          <w:szCs w:val="16"/>
        </w:rPr>
      </w:pPr>
      <w:r w:rsidRPr="00F56DFE">
        <w:rPr>
          <w:rFonts w:ascii="Arial" w:hAnsi="Arial" w:cs="Arial"/>
          <w:sz w:val="16"/>
          <w:szCs w:val="16"/>
        </w:rPr>
        <w:t>(паспортные данные)</w:t>
      </w:r>
    </w:p>
    <w:p w:rsidR="007E283B" w:rsidRPr="00F56DFE" w:rsidRDefault="007E283B" w:rsidP="000F00E0">
      <w:pPr>
        <w:pStyle w:val="a6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F56DFE">
        <w:rPr>
          <w:rFonts w:ascii="Arial" w:hAnsi="Arial" w:cs="Arial"/>
          <w:sz w:val="22"/>
          <w:szCs w:val="22"/>
        </w:rPr>
        <w:t>__________________</w:t>
      </w:r>
    </w:p>
    <w:p w:rsidR="007E283B" w:rsidRPr="00F56DFE" w:rsidRDefault="007E283B" w:rsidP="000F00E0">
      <w:pPr>
        <w:pStyle w:val="a6"/>
        <w:shd w:val="clear" w:color="auto" w:fill="auto"/>
        <w:spacing w:before="0" w:after="0" w:line="240" w:lineRule="auto"/>
        <w:ind w:right="60"/>
        <w:jc w:val="center"/>
        <w:rPr>
          <w:rFonts w:ascii="Arial" w:hAnsi="Arial" w:cs="Arial"/>
          <w:sz w:val="16"/>
          <w:szCs w:val="16"/>
        </w:rPr>
      </w:pPr>
      <w:r w:rsidRPr="00F56DFE">
        <w:rPr>
          <w:rFonts w:ascii="Arial" w:hAnsi="Arial" w:cs="Arial"/>
          <w:sz w:val="16"/>
          <w:szCs w:val="16"/>
        </w:rPr>
        <w:t>(адрес проживания)</w:t>
      </w:r>
    </w:p>
    <w:p w:rsidR="007E283B" w:rsidRPr="00F56DFE" w:rsidRDefault="007E283B" w:rsidP="005D1D63">
      <w:pPr>
        <w:pStyle w:val="a6"/>
        <w:shd w:val="clear" w:color="auto" w:fill="auto"/>
        <w:spacing w:before="0" w:after="0" w:line="240" w:lineRule="auto"/>
        <w:ind w:right="20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с другой стороны, именуемые в дальнейшем сторонами, заключили настоящий договор (далее - Договор) о нижеследующем:</w:t>
      </w:r>
    </w:p>
    <w:p w:rsidR="007E283B" w:rsidRPr="00F56DFE" w:rsidRDefault="007E283B" w:rsidP="000F00E0">
      <w:pPr>
        <w:pStyle w:val="a6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sz w:val="22"/>
          <w:szCs w:val="22"/>
        </w:rPr>
      </w:pPr>
    </w:p>
    <w:p w:rsidR="007E283B" w:rsidRPr="00F56DFE" w:rsidRDefault="007E283B" w:rsidP="000F00E0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60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Предмет договора</w:t>
      </w:r>
    </w:p>
    <w:p w:rsidR="007E283B" w:rsidRPr="00F56DFE" w:rsidRDefault="007E283B" w:rsidP="000F00E0">
      <w:pPr>
        <w:pStyle w:val="20"/>
        <w:shd w:val="clear" w:color="auto" w:fill="auto"/>
        <w:spacing w:after="0" w:line="240" w:lineRule="auto"/>
        <w:ind w:right="60"/>
        <w:rPr>
          <w:rFonts w:ascii="Arial" w:hAnsi="Arial" w:cs="Arial"/>
          <w:sz w:val="22"/>
          <w:szCs w:val="22"/>
        </w:rPr>
      </w:pPr>
    </w:p>
    <w:p w:rsidR="007E283B" w:rsidRPr="00F56DFE" w:rsidRDefault="007E283B" w:rsidP="00F56DFE">
      <w:pPr>
        <w:pStyle w:val="a6"/>
        <w:numPr>
          <w:ilvl w:val="1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отходы, в том числе крупногабаритные отходы (далее – ТКО/КГО) в объеме и в местах, которые определены в Договоре, и обеспечивать их транспортирование, обработку,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оператора, в порядке и сроки, предусмотренные Договором.</w:t>
      </w:r>
    </w:p>
    <w:p w:rsidR="007E283B" w:rsidRPr="00F56DFE" w:rsidRDefault="007E283B" w:rsidP="00F56DFE">
      <w:pPr>
        <w:pStyle w:val="a6"/>
        <w:numPr>
          <w:ilvl w:val="1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Объем ТКО/КГО, места (площадки) накопления ТКО/КГО и периодичность вывоза ТКО/КГО, определяется согласно приложению к Договору.</w:t>
      </w:r>
    </w:p>
    <w:p w:rsidR="007E283B" w:rsidRPr="00F56DFE" w:rsidRDefault="007E283B" w:rsidP="00F56DFE">
      <w:pPr>
        <w:pStyle w:val="a6"/>
        <w:numPr>
          <w:ilvl w:val="1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Способ складирования ТКО Потребителем определяется с учетом имеющихся технологических возможностей многоквартирного/индивидуального жилого дома (строения), и осуществляется следующим способом:</w:t>
      </w:r>
    </w:p>
    <w:p w:rsidR="007E283B" w:rsidRPr="00F56DFE" w:rsidRDefault="00F56DFE" w:rsidP="00F56DFE">
      <w:pPr>
        <w:pStyle w:val="a6"/>
        <w:shd w:val="clear" w:color="auto" w:fill="auto"/>
        <w:spacing w:before="0" w:after="0" w:line="240" w:lineRule="auto"/>
        <w:ind w:left="709" w:right="20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="007E283B" w:rsidRPr="00F56DFE">
        <w:rPr>
          <w:rFonts w:ascii="Arial" w:hAnsi="Arial" w:cs="Arial"/>
          <w:sz w:val="22"/>
          <w:szCs w:val="22"/>
        </w:rPr>
        <w:t>мусоропроводы и мусороуборочные камеры с последующим перемещением контейнеров к месту (площадки) накопления ТКО согласно приложению к Договору;</w:t>
      </w:r>
    </w:p>
    <w:p w:rsidR="007E283B" w:rsidRPr="00F56DFE" w:rsidRDefault="00F56DFE" w:rsidP="00F56DFE">
      <w:pPr>
        <w:pStyle w:val="a6"/>
        <w:shd w:val="clear" w:color="auto" w:fill="auto"/>
        <w:tabs>
          <w:tab w:val="left" w:pos="502"/>
        </w:tabs>
        <w:spacing w:before="0" w:after="0" w:line="240" w:lineRule="auto"/>
        <w:ind w:left="709" w:righ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E283B" w:rsidRPr="00F56DFE">
        <w:rPr>
          <w:rFonts w:ascii="Arial" w:hAnsi="Arial" w:cs="Arial"/>
          <w:sz w:val="22"/>
          <w:szCs w:val="22"/>
        </w:rPr>
        <w:t>в контейнеры, расположенные контейнерных площадках, адрес расположения которых указан в Приложении, являющимся неотъемлемой частью Договора.</w:t>
      </w:r>
    </w:p>
    <w:p w:rsidR="007E283B" w:rsidRPr="00F56DFE" w:rsidRDefault="00F56DFE" w:rsidP="00F56DFE">
      <w:pPr>
        <w:pStyle w:val="a6"/>
        <w:shd w:val="clear" w:color="auto" w:fill="auto"/>
        <w:tabs>
          <w:tab w:val="left" w:pos="502"/>
        </w:tabs>
        <w:spacing w:before="0" w:after="0" w:line="240" w:lineRule="auto"/>
        <w:ind w:left="709" w:righ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E283B" w:rsidRPr="00F56DFE">
        <w:rPr>
          <w:rFonts w:ascii="Arial" w:hAnsi="Arial" w:cs="Arial"/>
          <w:sz w:val="22"/>
          <w:szCs w:val="22"/>
        </w:rPr>
        <w:t>бестарным способом (пакеты) по адресам согласно Приложениям, являющимся неотъемлемой частью Договора.</w:t>
      </w:r>
    </w:p>
    <w:p w:rsidR="007E283B" w:rsidRPr="00F56DFE" w:rsidRDefault="007E283B" w:rsidP="00F56DFE">
      <w:pPr>
        <w:pStyle w:val="a6"/>
        <w:numPr>
          <w:ilvl w:val="1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Складирование КГО осуществляется Потребителем:</w:t>
      </w:r>
    </w:p>
    <w:p w:rsidR="007E283B" w:rsidRPr="00F56DFE" w:rsidRDefault="00F56DFE" w:rsidP="00F56DFE">
      <w:pPr>
        <w:pStyle w:val="a6"/>
        <w:shd w:val="clear" w:color="auto" w:fill="auto"/>
        <w:spacing w:before="0" w:after="0" w:line="240" w:lineRule="auto"/>
        <w:ind w:left="709" w:righ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E283B" w:rsidRPr="00F56DFE">
        <w:rPr>
          <w:rFonts w:ascii="Arial" w:hAnsi="Arial" w:cs="Arial"/>
          <w:sz w:val="22"/>
          <w:szCs w:val="22"/>
        </w:rPr>
        <w:t>в контейнеры-бункеры, расположенные на контейнерных площадках, адрес расположения которых указан в Приложении, являющимся неотъемлемой частью Договора.</w:t>
      </w:r>
    </w:p>
    <w:p w:rsidR="007E283B" w:rsidRPr="00F56DFE" w:rsidRDefault="00F56DFE" w:rsidP="00F56DFE">
      <w:pPr>
        <w:pStyle w:val="a6"/>
        <w:shd w:val="clear" w:color="auto" w:fill="auto"/>
        <w:spacing w:before="0" w:after="0" w:line="240" w:lineRule="auto"/>
        <w:ind w:left="709" w:righ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E283B" w:rsidRPr="00F56DFE">
        <w:rPr>
          <w:rFonts w:ascii="Arial" w:hAnsi="Arial" w:cs="Arial"/>
          <w:sz w:val="22"/>
          <w:szCs w:val="22"/>
        </w:rPr>
        <w:t>запрещается складирование токсичных либо опасных отходов (ртутные лапмы, батарейки, градусники и т.п.) в контейнеры, бункеры, расположенные на контейнерных площадках, адрес расположения которых указан в Приложении, являющимся неотъемлемой частью Договора.</w:t>
      </w:r>
    </w:p>
    <w:p w:rsidR="007E283B" w:rsidRPr="00F56DFE" w:rsidRDefault="007E283B" w:rsidP="00F56DFE">
      <w:pPr>
        <w:pStyle w:val="a6"/>
        <w:numPr>
          <w:ilvl w:val="1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Дата начала оказания услуг по обращению с ТКО/КГО 01 января 2019г.</w:t>
      </w:r>
    </w:p>
    <w:p w:rsidR="007E283B" w:rsidRPr="00F56DFE" w:rsidRDefault="007E283B" w:rsidP="00F56DFE">
      <w:pPr>
        <w:pStyle w:val="a6"/>
        <w:shd w:val="clear" w:color="auto" w:fill="auto"/>
        <w:spacing w:before="0" w:after="0" w:line="240" w:lineRule="auto"/>
        <w:ind w:left="709" w:right="23" w:hanging="709"/>
        <w:rPr>
          <w:rFonts w:ascii="Arial" w:hAnsi="Arial" w:cs="Arial"/>
          <w:sz w:val="22"/>
          <w:szCs w:val="22"/>
        </w:rPr>
      </w:pPr>
    </w:p>
    <w:p w:rsidR="007E283B" w:rsidRPr="00F56DFE" w:rsidRDefault="007E283B" w:rsidP="00F56DFE">
      <w:pPr>
        <w:pStyle w:val="20"/>
        <w:numPr>
          <w:ilvl w:val="0"/>
          <w:numId w:val="8"/>
        </w:numPr>
        <w:shd w:val="clear" w:color="auto" w:fill="auto"/>
        <w:tabs>
          <w:tab w:val="left" w:pos="288"/>
        </w:tabs>
        <w:spacing w:after="0" w:line="240" w:lineRule="auto"/>
        <w:ind w:left="709" w:right="6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Сроки и порядок оплаты по договору</w:t>
      </w:r>
    </w:p>
    <w:p w:rsidR="007E283B" w:rsidRPr="00F56DFE" w:rsidRDefault="007E283B" w:rsidP="00F56DFE">
      <w:pPr>
        <w:pStyle w:val="20"/>
        <w:shd w:val="clear" w:color="auto" w:fill="auto"/>
        <w:tabs>
          <w:tab w:val="left" w:pos="288"/>
        </w:tabs>
        <w:spacing w:after="0" w:line="240" w:lineRule="auto"/>
        <w:ind w:left="709" w:right="60" w:hanging="709"/>
        <w:rPr>
          <w:rFonts w:ascii="Arial" w:hAnsi="Arial" w:cs="Arial"/>
          <w:sz w:val="22"/>
          <w:szCs w:val="22"/>
        </w:rPr>
      </w:pPr>
    </w:p>
    <w:p w:rsidR="007E283B" w:rsidRPr="00F56DFE" w:rsidRDefault="007E283B" w:rsidP="00F56DFE">
      <w:pPr>
        <w:pStyle w:val="a6"/>
        <w:numPr>
          <w:ilvl w:val="1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Под расчетным периодом по Договору понимается 1 (один) календарный месяц. Оплата услуг по Договору осуществляется по цене, определенной в пределах утвержденного в установленном порядке единого тарифа на услугу Регионального оператора и норм накопления отходов. При изменении (утверждении) в установленном порядке тарифа на услугу по обращению с ТКО/КГО, стоимость услуг по Договору изменяется с момента вступления нового тарифа в законную силу на основании Постановления Государственного комитета Республики Башкортостан по тарифам, о чем Потребитель считается уведомленным с момента опубликования соответствующего распорядительного документа на официальном сайте:</w:t>
      </w:r>
      <w:r w:rsidRPr="00F56DFE">
        <w:rPr>
          <w:rFonts w:ascii="Arial" w:hAnsi="Arial" w:cs="Arial"/>
          <w:sz w:val="22"/>
          <w:szCs w:val="22"/>
          <w:lang w:val="en-US"/>
        </w:rPr>
        <w:t>www</w:t>
      </w:r>
      <w:r w:rsidRPr="00F56DFE">
        <w:rPr>
          <w:rFonts w:ascii="Arial" w:hAnsi="Arial" w:cs="Arial"/>
          <w:sz w:val="22"/>
          <w:szCs w:val="22"/>
        </w:rPr>
        <w:t>.</w:t>
      </w:r>
      <w:r w:rsidRPr="00F56DFE">
        <w:rPr>
          <w:rFonts w:ascii="Arial" w:hAnsi="Arial" w:cs="Arial"/>
          <w:sz w:val="22"/>
          <w:szCs w:val="22"/>
          <w:lang w:val="en-US"/>
        </w:rPr>
        <w:t>sahufa</w:t>
      </w:r>
      <w:r w:rsidRPr="00F56DFE">
        <w:rPr>
          <w:rFonts w:ascii="Arial" w:hAnsi="Arial" w:cs="Arial"/>
          <w:sz w:val="22"/>
          <w:szCs w:val="22"/>
        </w:rPr>
        <w:t>.</w:t>
      </w:r>
      <w:r w:rsidRPr="00F56DFE">
        <w:rPr>
          <w:rFonts w:ascii="Arial" w:hAnsi="Arial" w:cs="Arial"/>
          <w:sz w:val="22"/>
          <w:szCs w:val="22"/>
          <w:lang w:val="en-US"/>
        </w:rPr>
        <w:t>ru</w:t>
      </w:r>
      <w:r w:rsidRPr="00F56DFE">
        <w:rPr>
          <w:rFonts w:ascii="Arial" w:hAnsi="Arial" w:cs="Arial"/>
          <w:sz w:val="22"/>
          <w:szCs w:val="22"/>
        </w:rPr>
        <w:t xml:space="preserve"> и/или средствах массовой информации.</w:t>
      </w:r>
    </w:p>
    <w:p w:rsidR="007E283B" w:rsidRPr="00F56DFE" w:rsidRDefault="007E283B" w:rsidP="00F56DFE">
      <w:pPr>
        <w:pStyle w:val="a6"/>
        <w:numPr>
          <w:ilvl w:val="1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Потребитель оплачивает услуги по обращению с ТКО/КГО до 10-го числа месяца, следующего за месяцем, в котором была оказана услуга по обращению с ТКО/КГО, если иное не установлено жилищным законодательством Российской Федерации.</w:t>
      </w:r>
    </w:p>
    <w:p w:rsidR="007E283B" w:rsidRPr="00F56DFE" w:rsidRDefault="007E283B" w:rsidP="00F56DFE">
      <w:pPr>
        <w:pStyle w:val="a6"/>
        <w:numPr>
          <w:ilvl w:val="1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ТКО/КГО по Договору, услуги считаются оказанными и подлежат оплате Потребителем в полном объеме.</w:t>
      </w:r>
    </w:p>
    <w:p w:rsidR="007E283B" w:rsidRPr="00F56DFE" w:rsidRDefault="007E283B" w:rsidP="00F56DFE">
      <w:pPr>
        <w:pStyle w:val="a6"/>
        <w:numPr>
          <w:ilvl w:val="1"/>
          <w:numId w:val="8"/>
        </w:numPr>
        <w:shd w:val="clear" w:color="auto" w:fill="auto"/>
        <w:tabs>
          <w:tab w:val="left" w:pos="641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Потребитель в многоквартирном/жилом доме (индивидуальном строении) оплачивает услугу по обращению с ТКО/КГО в соответствии с законодательством Российской Федерации.</w:t>
      </w:r>
    </w:p>
    <w:p w:rsidR="007E283B" w:rsidRPr="00F56DFE" w:rsidRDefault="007E283B" w:rsidP="00F56DFE">
      <w:pPr>
        <w:pStyle w:val="a6"/>
        <w:numPr>
          <w:ilvl w:val="1"/>
          <w:numId w:val="8"/>
        </w:numPr>
        <w:shd w:val="clear" w:color="auto" w:fill="auto"/>
        <w:tabs>
          <w:tab w:val="left" w:pos="641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Сверка расчетов по Договору может проводится между Региональным оператором и Потребителем по инициативе одной из сторон.</w:t>
      </w:r>
    </w:p>
    <w:p w:rsidR="007E283B" w:rsidRPr="00F56DFE" w:rsidRDefault="007E283B" w:rsidP="00F56DFE">
      <w:pPr>
        <w:pStyle w:val="a6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</w:p>
    <w:p w:rsidR="007E283B" w:rsidRPr="00F56DFE" w:rsidRDefault="007E283B" w:rsidP="00F56DFE">
      <w:pPr>
        <w:pStyle w:val="2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40" w:lineRule="auto"/>
        <w:ind w:left="709" w:right="10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Права и обязанности сторон</w:t>
      </w:r>
    </w:p>
    <w:p w:rsidR="007E283B" w:rsidRPr="00F56DFE" w:rsidRDefault="007E283B" w:rsidP="00F56DFE">
      <w:pPr>
        <w:pStyle w:val="20"/>
        <w:shd w:val="clear" w:color="auto" w:fill="auto"/>
        <w:tabs>
          <w:tab w:val="left" w:pos="355"/>
        </w:tabs>
        <w:spacing w:after="0" w:line="240" w:lineRule="auto"/>
        <w:ind w:left="709" w:right="100" w:hanging="709"/>
        <w:jc w:val="both"/>
        <w:rPr>
          <w:rFonts w:ascii="Arial" w:hAnsi="Arial" w:cs="Arial"/>
          <w:sz w:val="22"/>
          <w:szCs w:val="22"/>
        </w:rPr>
      </w:pPr>
    </w:p>
    <w:p w:rsidR="007E283B" w:rsidRPr="00F56DFE" w:rsidRDefault="007E283B" w:rsidP="00F56DFE">
      <w:pPr>
        <w:pStyle w:val="a6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Региональный оператор обязан:</w:t>
      </w:r>
    </w:p>
    <w:p w:rsidR="007E283B" w:rsidRPr="00F56DFE" w:rsidRDefault="007E283B" w:rsidP="00F56DFE">
      <w:pPr>
        <w:pStyle w:val="a6"/>
        <w:numPr>
          <w:ilvl w:val="2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принимать ТКО/КГО в объеме и/или массе в местах, которые определены в приложении к Договору;</w:t>
      </w:r>
    </w:p>
    <w:p w:rsidR="007E283B" w:rsidRPr="00F56DFE" w:rsidRDefault="007E283B" w:rsidP="00F56DFE">
      <w:pPr>
        <w:pStyle w:val="a6"/>
        <w:numPr>
          <w:ilvl w:val="2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обеспечивать транспортирование, обработку, размещение принятых ТКО/КГО в соответствии с законодательством Российской Федерации;</w:t>
      </w:r>
    </w:p>
    <w:p w:rsidR="007E283B" w:rsidRPr="00F56DFE" w:rsidRDefault="007E283B" w:rsidP="00F56DFE">
      <w:pPr>
        <w:pStyle w:val="a6"/>
        <w:numPr>
          <w:ilvl w:val="2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предоставлять Потребителю информацию в соответствии со стандартами раскрытия информации в области обращения с ТКО/КГО в порядке, предусмотренном законодательством Российской Федерации;</w:t>
      </w:r>
    </w:p>
    <w:p w:rsidR="007E283B" w:rsidRPr="00F56DFE" w:rsidRDefault="007E283B" w:rsidP="00F56DFE">
      <w:pPr>
        <w:pStyle w:val="a6"/>
        <w:numPr>
          <w:ilvl w:val="2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отвечать на жалобы и обращения потребителей по вопросам, связанным с исполнением Договора, в течение срока, установленного законодательством Российской Федерации для рассмотрения обращений граждан;</w:t>
      </w:r>
    </w:p>
    <w:p w:rsidR="007E283B" w:rsidRPr="00F56DFE" w:rsidRDefault="007E283B" w:rsidP="00F56DFE">
      <w:pPr>
        <w:pStyle w:val="a6"/>
        <w:numPr>
          <w:ilvl w:val="2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города Республики Башкортостан;</w:t>
      </w:r>
    </w:p>
    <w:p w:rsidR="007E283B" w:rsidRPr="00F56DFE" w:rsidRDefault="007E283B" w:rsidP="00F56DFE">
      <w:pPr>
        <w:pStyle w:val="a6"/>
        <w:numPr>
          <w:ilvl w:val="2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оказывать услуги по обращению с ТКО/КГО, в соответствии с утвержденным маршрутным графиком;</w:t>
      </w:r>
    </w:p>
    <w:p w:rsidR="007E283B" w:rsidRPr="00F56DFE" w:rsidRDefault="007E283B" w:rsidP="00F56DFE">
      <w:pPr>
        <w:pStyle w:val="a6"/>
        <w:numPr>
          <w:ilvl w:val="2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в случае, предусмотренном пунктом 6 Договора, устранить допущенные нарушения в срок, не превышающий 1 (одни) сутки с даты и времени поступления уведомления о нарушении условий Договора;</w:t>
      </w:r>
    </w:p>
    <w:p w:rsidR="007E283B" w:rsidRPr="00F56DFE" w:rsidRDefault="007E283B" w:rsidP="00F56DFE">
      <w:pPr>
        <w:pStyle w:val="a6"/>
        <w:numPr>
          <w:ilvl w:val="2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709" w:right="23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 xml:space="preserve">Информировать потребителя об изменениях оказания услуг, о порядке изменения условий договора, об изменениях норм накопления, об изменении цены на оказание услуги по обращению с ТКО/КГО, путем размещения информации на официальном сайте Регионального оператора: </w:t>
      </w:r>
      <w:r w:rsidRPr="00F56DFE">
        <w:rPr>
          <w:rFonts w:ascii="Arial" w:hAnsi="Arial" w:cs="Arial"/>
          <w:sz w:val="22"/>
          <w:szCs w:val="22"/>
          <w:lang w:val="en-US"/>
        </w:rPr>
        <w:t>www</w:t>
      </w:r>
      <w:r w:rsidRPr="00F56DFE">
        <w:rPr>
          <w:rFonts w:ascii="Arial" w:hAnsi="Arial" w:cs="Arial"/>
          <w:sz w:val="22"/>
          <w:szCs w:val="22"/>
        </w:rPr>
        <w:t>.</w:t>
      </w:r>
      <w:r w:rsidRPr="00F56DFE">
        <w:rPr>
          <w:rFonts w:ascii="Arial" w:hAnsi="Arial" w:cs="Arial"/>
          <w:sz w:val="22"/>
          <w:szCs w:val="22"/>
          <w:lang w:val="en-US"/>
        </w:rPr>
        <w:t>sahufa</w:t>
      </w:r>
      <w:r w:rsidRPr="00F56DFE">
        <w:rPr>
          <w:rFonts w:ascii="Arial" w:hAnsi="Arial" w:cs="Arial"/>
          <w:sz w:val="22"/>
          <w:szCs w:val="22"/>
        </w:rPr>
        <w:t>.</w:t>
      </w:r>
      <w:r w:rsidRPr="00F56DFE">
        <w:rPr>
          <w:rFonts w:ascii="Arial" w:hAnsi="Arial" w:cs="Arial"/>
          <w:sz w:val="22"/>
          <w:szCs w:val="22"/>
          <w:lang w:val="en-US"/>
        </w:rPr>
        <w:t>ru</w:t>
      </w:r>
      <w:r w:rsidRPr="00F56DFE">
        <w:rPr>
          <w:rFonts w:ascii="Arial" w:hAnsi="Arial" w:cs="Arial"/>
          <w:sz w:val="22"/>
          <w:szCs w:val="22"/>
        </w:rPr>
        <w:t>. и/или публикации в средствах массовой информации. Стороны признают размещение информации надлежащим уведомлением.</w:t>
      </w:r>
    </w:p>
    <w:p w:rsidR="0093048E" w:rsidRPr="00F56DFE" w:rsidRDefault="0093048E" w:rsidP="00F56DFE">
      <w:pPr>
        <w:pStyle w:val="a6"/>
        <w:numPr>
          <w:ilvl w:val="2"/>
          <w:numId w:val="8"/>
        </w:numPr>
        <w:tabs>
          <w:tab w:val="left" w:pos="709"/>
        </w:tabs>
        <w:spacing w:before="0" w:after="0" w:line="240" w:lineRule="auto"/>
        <w:ind w:left="709" w:right="23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после завершения погрузки ТКО из контейнеров в спецавтотранспорт произвести уборку просыпавшихся в месте погрузки ТКО в пределах рабочей зоны манипулятора.</w:t>
      </w:r>
    </w:p>
    <w:p w:rsidR="0093048E" w:rsidRPr="00F56DFE" w:rsidRDefault="0093048E" w:rsidP="00F56DFE">
      <w:pPr>
        <w:pStyle w:val="a6"/>
        <w:shd w:val="clear" w:color="auto" w:fill="auto"/>
        <w:spacing w:before="0" w:after="0" w:line="240" w:lineRule="auto"/>
        <w:ind w:left="709" w:right="23" w:hanging="1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(Согласно Постановления Правительства РФ от 12.11.2016 г. № 1156 «Об обращении с твердыми коммунальными отходами и внесении изменения в постановление Правительства РФ от 25.08.2008 № 641, уборка мест погрузки твердых коммунальных отходов предполагает действия по подбору оброненных (просыпавшихся и др.) при погрузке твердых коммунальных отходов и перемещению их в мусоровоз).</w:t>
      </w:r>
    </w:p>
    <w:p w:rsidR="007E283B" w:rsidRPr="00F56DFE" w:rsidRDefault="007E283B" w:rsidP="00F56DFE">
      <w:pPr>
        <w:pStyle w:val="a6"/>
        <w:numPr>
          <w:ilvl w:val="1"/>
          <w:numId w:val="8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Региональный оператор имеет право:</w:t>
      </w:r>
    </w:p>
    <w:p w:rsidR="007E283B" w:rsidRPr="00F56DFE" w:rsidRDefault="007E283B" w:rsidP="00F56DFE">
      <w:pPr>
        <w:pStyle w:val="a6"/>
        <w:numPr>
          <w:ilvl w:val="2"/>
          <w:numId w:val="8"/>
        </w:numPr>
        <w:shd w:val="clear" w:color="auto" w:fill="auto"/>
        <w:tabs>
          <w:tab w:val="left" w:pos="446"/>
        </w:tabs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осуществлять контроль за учетом объема и (или) массы принятых ТКО/КГО;</w:t>
      </w:r>
    </w:p>
    <w:p w:rsidR="007E283B" w:rsidRPr="00F56DFE" w:rsidRDefault="007E283B" w:rsidP="00F56DFE">
      <w:pPr>
        <w:pStyle w:val="a6"/>
        <w:numPr>
          <w:ilvl w:val="2"/>
          <w:numId w:val="8"/>
        </w:numPr>
        <w:shd w:val="clear" w:color="auto" w:fill="auto"/>
        <w:tabs>
          <w:tab w:val="left" w:pos="460"/>
        </w:tabs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инициировать проведение сверки расчетов по Договору;</w:t>
      </w:r>
    </w:p>
    <w:p w:rsidR="007E283B" w:rsidRPr="00F56DFE" w:rsidRDefault="007E283B" w:rsidP="00F56DFE">
      <w:pPr>
        <w:pStyle w:val="a6"/>
        <w:numPr>
          <w:ilvl w:val="2"/>
          <w:numId w:val="8"/>
        </w:numPr>
        <w:shd w:val="clear" w:color="auto" w:fill="auto"/>
        <w:tabs>
          <w:tab w:val="left" w:pos="460"/>
        </w:tabs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 xml:space="preserve">в целях исполнения обязательств по Договору вправе привлекать третьих лиц, при этом ответственность перед потребителем за действия третьих лиц несет Региональный </w:t>
      </w:r>
      <w:r w:rsidRPr="00F56DFE">
        <w:rPr>
          <w:rFonts w:ascii="Arial" w:hAnsi="Arial" w:cs="Arial"/>
          <w:sz w:val="22"/>
          <w:szCs w:val="22"/>
        </w:rPr>
        <w:lastRenderedPageBreak/>
        <w:t>оператор;</w:t>
      </w:r>
    </w:p>
    <w:p w:rsidR="007E283B" w:rsidRPr="00F56DFE" w:rsidRDefault="007E283B" w:rsidP="00F56DFE">
      <w:pPr>
        <w:pStyle w:val="a6"/>
        <w:numPr>
          <w:ilvl w:val="2"/>
          <w:numId w:val="8"/>
        </w:numPr>
        <w:shd w:val="clear" w:color="auto" w:fill="auto"/>
        <w:tabs>
          <w:tab w:val="left" w:pos="460"/>
        </w:tabs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в рамках Договора на оказание услуг по обращению с ТКО/КГО запрашивать паспортные данные Потребителя, свидетельство о праве собственности (выписку из ЕГРП) на земельный участок, жилой дом. составлять акты об установлении факта проживания лиц в жилом помещении, расположенном на садовом, огородном или дачном земельном участке, составлять акты о переходе прав собственности к иному лицу, а также распространять информационные материалы, связанные с деятельностью Регионального оператора.</w:t>
      </w:r>
    </w:p>
    <w:p w:rsidR="007E283B" w:rsidRPr="00F56DFE" w:rsidRDefault="007E283B" w:rsidP="00F56DFE">
      <w:pPr>
        <w:pStyle w:val="a6"/>
        <w:shd w:val="clear" w:color="auto" w:fill="auto"/>
        <w:spacing w:before="0" w:after="0" w:line="240" w:lineRule="auto"/>
        <w:ind w:left="709" w:right="20" w:firstLine="707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В случае выявления факта постоянного (круглогодичного) проживания лиц в жилом помещении, расположенном на садовом, огородном или дачном земельном участке потребовать от Потребителя перезаключения договора на оказание услуг по обращения с ТКО/КГО исходя из норм накопления для индивидуальных жилых домов.</w:t>
      </w:r>
    </w:p>
    <w:p w:rsidR="007E283B" w:rsidRPr="00F56DFE" w:rsidRDefault="007E283B" w:rsidP="00F56DFE">
      <w:pPr>
        <w:pStyle w:val="a6"/>
        <w:numPr>
          <w:ilvl w:val="1"/>
          <w:numId w:val="8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Потребитель обязан:</w:t>
      </w:r>
    </w:p>
    <w:p w:rsidR="007E283B" w:rsidRPr="00F56DFE" w:rsidRDefault="007E283B" w:rsidP="00F56DFE">
      <w:pPr>
        <w:pStyle w:val="a6"/>
        <w:numPr>
          <w:ilvl w:val="2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Осуществлять складирование ТКО/КГО в местах (площадках) накопления ТКО/КГО, определенных договором на оказание услуг по обращению с ТКО/КГО;</w:t>
      </w:r>
    </w:p>
    <w:p w:rsidR="007E283B" w:rsidRPr="00F56DFE" w:rsidRDefault="007E283B" w:rsidP="00F56DFE">
      <w:pPr>
        <w:pStyle w:val="a6"/>
        <w:numPr>
          <w:ilvl w:val="2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 xml:space="preserve">Обеспечивать учет объема и (или) массы ТКО в соответствии с Правилами коммерческого учета объема и (или) массы ТКО/КГО, утвержденными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6 г"/>
        </w:smartTagPr>
        <w:r w:rsidRPr="00F56DFE">
          <w:rPr>
            <w:rFonts w:ascii="Arial" w:hAnsi="Arial" w:cs="Arial"/>
            <w:sz w:val="22"/>
            <w:szCs w:val="22"/>
          </w:rPr>
          <w:t>2016 г</w:t>
        </w:r>
      </w:smartTag>
      <w:r w:rsidRPr="00F56DFE">
        <w:rPr>
          <w:rFonts w:ascii="Arial" w:hAnsi="Arial" w:cs="Arial"/>
          <w:sz w:val="22"/>
          <w:szCs w:val="22"/>
        </w:rPr>
        <w:t>. № 505 «Об утверждении Правил коммерческого учета объема и (или) массы твердых коммунальных отходов»,  а так же согласно Постановления Правительства Республики Башкортостан;</w:t>
      </w:r>
    </w:p>
    <w:p w:rsidR="007E283B" w:rsidRPr="00F56DFE" w:rsidRDefault="007E283B" w:rsidP="00970FF8">
      <w:pPr>
        <w:pStyle w:val="a6"/>
        <w:numPr>
          <w:ilvl w:val="2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 xml:space="preserve">Производить оплату по Договору в порядке, размере и сроки, предусмотренные </w:t>
      </w:r>
      <w:r w:rsidR="00F45A26" w:rsidRPr="00F56DFE">
        <w:rPr>
          <w:rFonts w:ascii="Arial" w:hAnsi="Arial" w:cs="Arial"/>
          <w:sz w:val="22"/>
          <w:szCs w:val="22"/>
        </w:rPr>
        <w:t>раздел</w:t>
      </w:r>
      <w:r w:rsidRPr="00F56DFE">
        <w:rPr>
          <w:rFonts w:ascii="Arial" w:hAnsi="Arial" w:cs="Arial"/>
          <w:sz w:val="22"/>
          <w:szCs w:val="22"/>
        </w:rPr>
        <w:t xml:space="preserve">ом </w:t>
      </w:r>
      <w:r w:rsidR="00F45A26" w:rsidRPr="00F56DFE">
        <w:rPr>
          <w:rFonts w:ascii="Arial" w:hAnsi="Arial" w:cs="Arial"/>
          <w:sz w:val="22"/>
          <w:szCs w:val="22"/>
        </w:rPr>
        <w:t xml:space="preserve">2 </w:t>
      </w:r>
      <w:r w:rsidRPr="00F56DFE">
        <w:rPr>
          <w:rFonts w:ascii="Arial" w:hAnsi="Arial" w:cs="Arial"/>
          <w:sz w:val="22"/>
          <w:szCs w:val="22"/>
        </w:rPr>
        <w:t>Договора;</w:t>
      </w:r>
    </w:p>
    <w:p w:rsidR="007E283B" w:rsidRPr="00F56DFE" w:rsidRDefault="007E283B" w:rsidP="00970FF8">
      <w:pPr>
        <w:pStyle w:val="a6"/>
        <w:numPr>
          <w:ilvl w:val="2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Обеспечивать складирование ТКО/КГО в контейнеры, бункеры или иные места в соответствии с приложением к Договору;</w:t>
      </w:r>
    </w:p>
    <w:p w:rsidR="007E283B" w:rsidRPr="00F56DFE" w:rsidRDefault="007E283B" w:rsidP="00970FF8">
      <w:pPr>
        <w:pStyle w:val="a6"/>
        <w:numPr>
          <w:ilvl w:val="2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Не допускать:</w:t>
      </w:r>
    </w:p>
    <w:p w:rsidR="007E283B" w:rsidRPr="00F56DFE" w:rsidRDefault="007E283B" w:rsidP="00970FF8">
      <w:pPr>
        <w:pStyle w:val="a6"/>
        <w:shd w:val="clear" w:color="auto" w:fill="auto"/>
        <w:spacing w:before="0" w:after="0" w:line="240" w:lineRule="auto"/>
        <w:ind w:left="709" w:right="20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- повреждения контейнеров;</w:t>
      </w:r>
    </w:p>
    <w:p w:rsidR="007E283B" w:rsidRPr="00F56DFE" w:rsidRDefault="007E283B" w:rsidP="00970FF8">
      <w:pPr>
        <w:pStyle w:val="a6"/>
        <w:shd w:val="clear" w:color="auto" w:fill="auto"/>
        <w:spacing w:before="0" w:after="0" w:line="240" w:lineRule="auto"/>
        <w:ind w:left="709" w:right="20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- сжигания ТКО/КГО в контейнерах;</w:t>
      </w:r>
    </w:p>
    <w:p w:rsidR="007E283B" w:rsidRPr="00F56DFE" w:rsidRDefault="007E283B" w:rsidP="00970FF8">
      <w:pPr>
        <w:pStyle w:val="a6"/>
        <w:shd w:val="clear" w:color="auto" w:fill="auto"/>
        <w:spacing w:before="0" w:after="0" w:line="240" w:lineRule="auto"/>
        <w:ind w:left="709" w:right="20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 xml:space="preserve">-складирования в контейнерах запрещенных отходов и предметов (ртутные лампы, покрышки отработанные, батарейки и т.д.). </w:t>
      </w:r>
    </w:p>
    <w:p w:rsidR="007E283B" w:rsidRPr="00F56DFE" w:rsidRDefault="007E283B" w:rsidP="00970FF8">
      <w:pPr>
        <w:pStyle w:val="a6"/>
        <w:numPr>
          <w:ilvl w:val="2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Самостоятельно сдавать запрещенные отходы в специализированные места сбора;</w:t>
      </w:r>
    </w:p>
    <w:p w:rsidR="007E283B" w:rsidRPr="00F56DFE" w:rsidRDefault="007E283B" w:rsidP="00970FF8">
      <w:pPr>
        <w:pStyle w:val="a6"/>
        <w:numPr>
          <w:ilvl w:val="2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Уведомить Регионального оператора в течение 5 (пяти) рабочих дней любым доступным способом (почтовое отправление, телеграмма, факсограмма, информационно-телекоммуникационная сеть «Интернет»), позволяющим подтвердить его получение адресатом, о переходе прав на объект(ы) потребителя, указанные в Договоре, к новому собственнику с предоставлением копий подтверждающих документов. Перерасчет за оказанные услуги по обращению с ТКО/КГО производится Региональным оператором только на основании документов, подтверждающих факт перехода прав собственности на садовый, огородный или дачный земельный участок другому лицу на основании цен, тарифов и норм, действующих в каждый период, но не более чем за 1 календарный год.</w:t>
      </w:r>
    </w:p>
    <w:p w:rsidR="007E283B" w:rsidRPr="00F56DFE" w:rsidRDefault="007E283B" w:rsidP="00970FF8">
      <w:pPr>
        <w:pStyle w:val="a6"/>
        <w:numPr>
          <w:ilvl w:val="2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В случае, указанном в подпункте «3.3.7.» пункта 3.3. Договора, погасить задолженность по оплате услуг перед Региональным оператором;</w:t>
      </w:r>
    </w:p>
    <w:p w:rsidR="007E283B" w:rsidRPr="00F56DFE" w:rsidRDefault="007E283B" w:rsidP="00970FF8">
      <w:pPr>
        <w:pStyle w:val="a6"/>
        <w:numPr>
          <w:ilvl w:val="2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В случае обнаружения возгорания ТКО/КГО в контейнерах и (или) на контейнерной площадке известить о данном факте органы пожарной службы, принять возможные меры по тушению и известить Регионального оператора по средствам телефонной связи и информационно-телекоммуникационной сети «Интернет»;</w:t>
      </w:r>
    </w:p>
    <w:p w:rsidR="007E283B" w:rsidRPr="00F56DFE" w:rsidRDefault="007E283B" w:rsidP="00970FF8">
      <w:pPr>
        <w:pStyle w:val="a6"/>
        <w:numPr>
          <w:ilvl w:val="2"/>
          <w:numId w:val="8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 xml:space="preserve">Уведомить Регионального оператора об изменениях «Сведений о Потребителе», указанных в </w:t>
      </w:r>
      <w:r w:rsidR="003137A6" w:rsidRPr="00F56DFE">
        <w:rPr>
          <w:rFonts w:ascii="Arial" w:hAnsi="Arial" w:cs="Arial"/>
          <w:sz w:val="22"/>
          <w:szCs w:val="22"/>
        </w:rPr>
        <w:t xml:space="preserve">разделе </w:t>
      </w:r>
      <w:r w:rsidRPr="00F56DFE">
        <w:rPr>
          <w:rFonts w:ascii="Arial" w:hAnsi="Arial" w:cs="Arial"/>
          <w:sz w:val="22"/>
          <w:szCs w:val="22"/>
        </w:rPr>
        <w:t>10 Договора с подписанием дополнительного соглашения к договору.</w:t>
      </w:r>
    </w:p>
    <w:p w:rsidR="007E283B" w:rsidRPr="00F56DFE" w:rsidRDefault="007E283B" w:rsidP="00970FF8">
      <w:pPr>
        <w:pStyle w:val="a6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Потребитель имеет право:</w:t>
      </w:r>
    </w:p>
    <w:p w:rsidR="007E283B" w:rsidRPr="00F56DFE" w:rsidRDefault="007E283B" w:rsidP="00970FF8">
      <w:pPr>
        <w:pStyle w:val="a6"/>
        <w:numPr>
          <w:ilvl w:val="2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получать от Регионального оператора информацию об изменении установленных тарифов в области обращения с ТКО/КГО;</w:t>
      </w:r>
    </w:p>
    <w:p w:rsidR="007E283B" w:rsidRPr="00F56DFE" w:rsidRDefault="007E283B" w:rsidP="00970FF8">
      <w:pPr>
        <w:pStyle w:val="a6"/>
        <w:numPr>
          <w:ilvl w:val="2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инициировать проведение сверки расчетов по Договору;</w:t>
      </w:r>
    </w:p>
    <w:p w:rsidR="007E283B" w:rsidRPr="00F56DFE" w:rsidRDefault="007E283B" w:rsidP="00970FF8">
      <w:pPr>
        <w:pStyle w:val="a6"/>
        <w:numPr>
          <w:ilvl w:val="2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направлять Региональному оператору для рассмотрения заявления, связанные с оказанием услуг.</w:t>
      </w:r>
      <w:bookmarkStart w:id="1" w:name="bookmark0"/>
    </w:p>
    <w:p w:rsidR="007E283B" w:rsidRPr="00F56DFE" w:rsidRDefault="007E283B" w:rsidP="00F56DFE">
      <w:pPr>
        <w:pStyle w:val="a6"/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</w:p>
    <w:p w:rsidR="007E283B" w:rsidRPr="00F56DFE" w:rsidRDefault="007E283B" w:rsidP="00970FF8">
      <w:pPr>
        <w:pStyle w:val="a6"/>
        <w:numPr>
          <w:ilvl w:val="0"/>
          <w:numId w:val="9"/>
        </w:numPr>
        <w:shd w:val="clear" w:color="auto" w:fill="auto"/>
        <w:spacing w:before="0" w:after="0" w:line="240" w:lineRule="auto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r w:rsidRPr="00F56DFE">
        <w:rPr>
          <w:rFonts w:ascii="Arial" w:hAnsi="Arial" w:cs="Arial"/>
          <w:b/>
          <w:sz w:val="22"/>
          <w:szCs w:val="22"/>
        </w:rPr>
        <w:t xml:space="preserve">Порядок осуществления учета объема и (или) массы </w:t>
      </w:r>
      <w:bookmarkEnd w:id="1"/>
      <w:r w:rsidRPr="00F56DFE">
        <w:rPr>
          <w:rFonts w:ascii="Arial" w:hAnsi="Arial" w:cs="Arial"/>
          <w:b/>
          <w:sz w:val="22"/>
          <w:szCs w:val="22"/>
        </w:rPr>
        <w:t>ТКО/КГО</w:t>
      </w:r>
    </w:p>
    <w:p w:rsidR="007E283B" w:rsidRPr="00F56DFE" w:rsidRDefault="007E283B" w:rsidP="00F56DFE">
      <w:pPr>
        <w:pStyle w:val="a6"/>
        <w:shd w:val="clear" w:color="auto" w:fill="auto"/>
        <w:tabs>
          <w:tab w:val="left" w:pos="430"/>
        </w:tabs>
        <w:spacing w:before="0" w:after="0" w:line="240" w:lineRule="auto"/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7E283B" w:rsidRPr="00F56DFE" w:rsidRDefault="007E283B" w:rsidP="00F56DFE">
      <w:pPr>
        <w:pStyle w:val="a6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 xml:space="preserve">Стороны согласились производить учет объема и (или) массы ТКО/КГО в соответствии с Правилами коммерческого учёта объёма ТКО/КГО, утверждёнными постановлением Правительства Российской Федерации от 3 июня 2016 г. № 505 «Об утверждении Правил коммерческого учета объема и (или) массы твёрдых коммунальных отходов», расчётным путём исходя из нормативов накопления твёрдых коммунальных отходов, а так же согласно </w:t>
      </w:r>
      <w:r w:rsidRPr="00F56DFE">
        <w:rPr>
          <w:rFonts w:ascii="Arial" w:hAnsi="Arial" w:cs="Arial"/>
          <w:sz w:val="22"/>
          <w:szCs w:val="22"/>
        </w:rPr>
        <w:lastRenderedPageBreak/>
        <w:t>Постановления Правительства Республики Башкортостан;</w:t>
      </w:r>
    </w:p>
    <w:p w:rsidR="007E283B" w:rsidRPr="00F56DFE" w:rsidRDefault="007E283B" w:rsidP="00F56DFE">
      <w:pPr>
        <w:pStyle w:val="a6"/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</w:p>
    <w:p w:rsidR="007E283B" w:rsidRPr="00F56DFE" w:rsidRDefault="007E283B" w:rsidP="00F56DFE">
      <w:pPr>
        <w:pStyle w:val="a6"/>
        <w:shd w:val="clear" w:color="auto" w:fill="auto"/>
        <w:tabs>
          <w:tab w:val="left" w:pos="709"/>
        </w:tabs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</w:p>
    <w:p w:rsidR="007E283B" w:rsidRPr="00F56DFE" w:rsidRDefault="007E283B" w:rsidP="00970FF8">
      <w:pPr>
        <w:pStyle w:val="a6"/>
        <w:numPr>
          <w:ilvl w:val="0"/>
          <w:numId w:val="9"/>
        </w:numPr>
        <w:shd w:val="clear" w:color="auto" w:fill="auto"/>
        <w:spacing w:before="0" w:after="0" w:line="240" w:lineRule="auto"/>
        <w:ind w:left="709" w:hanging="709"/>
        <w:jc w:val="center"/>
        <w:rPr>
          <w:rFonts w:ascii="Arial" w:hAnsi="Arial" w:cs="Arial"/>
          <w:b/>
          <w:sz w:val="22"/>
          <w:szCs w:val="22"/>
        </w:rPr>
      </w:pPr>
      <w:bookmarkStart w:id="2" w:name="bookmark1"/>
      <w:r w:rsidRPr="00F56DFE">
        <w:rPr>
          <w:rFonts w:ascii="Arial" w:hAnsi="Arial" w:cs="Arial"/>
          <w:b/>
          <w:sz w:val="22"/>
          <w:szCs w:val="22"/>
        </w:rPr>
        <w:t>Порядок фиксации нарушений по договору</w:t>
      </w:r>
      <w:bookmarkEnd w:id="2"/>
    </w:p>
    <w:p w:rsidR="007E283B" w:rsidRPr="00F56DFE" w:rsidRDefault="007E283B" w:rsidP="00F56DFE">
      <w:pPr>
        <w:pStyle w:val="a6"/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b/>
          <w:sz w:val="22"/>
          <w:szCs w:val="22"/>
        </w:rPr>
      </w:pP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договора, адреса многоквартирного дома/жилого дома (строения), ФИО заявителя и контактного номера телефона или посредством направления сообщения на адрес электронной почты, указанной в договоре. В противном случае Региональный оператор освобождается от ответственности, при этом риск неблагоприятных последствий несет потребитель.</w:t>
      </w: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В случае не устранения Региональным оператором допущенных нарушений в срок не превышающий 1 дня,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1 суток.</w:t>
      </w: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Акт должен содержать:</w:t>
      </w:r>
    </w:p>
    <w:p w:rsidR="007E283B" w:rsidRPr="00F56DFE" w:rsidRDefault="007E283B" w:rsidP="00970FF8">
      <w:pPr>
        <w:pStyle w:val="a6"/>
        <w:numPr>
          <w:ilvl w:val="2"/>
          <w:numId w:val="9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сведения о заявителе (наименование, местонахождение, адрес);</w:t>
      </w:r>
    </w:p>
    <w:p w:rsidR="007E283B" w:rsidRPr="00F56DFE" w:rsidRDefault="007E283B" w:rsidP="00970FF8">
      <w:pPr>
        <w:pStyle w:val="a6"/>
        <w:numPr>
          <w:ilvl w:val="2"/>
          <w:numId w:val="9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сведения об объекте (объектах), на котором образуются ТКО/КГО,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7E283B" w:rsidRPr="00F56DFE" w:rsidRDefault="007E283B" w:rsidP="00970FF8">
      <w:pPr>
        <w:pStyle w:val="a6"/>
        <w:numPr>
          <w:ilvl w:val="2"/>
          <w:numId w:val="9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сведения о нарушении соответствующих пунктов договора;</w:t>
      </w:r>
    </w:p>
    <w:p w:rsidR="007E283B" w:rsidRPr="00F56DFE" w:rsidRDefault="007E283B" w:rsidP="00970FF8">
      <w:pPr>
        <w:pStyle w:val="a6"/>
        <w:numPr>
          <w:ilvl w:val="2"/>
          <w:numId w:val="9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другие сведения по усмотрению стороны, в том числе материалы фото- и видеосъемки.</w:t>
      </w: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В случае не устранения допущенных нарушений в оказании услуг по Договору в предложенный Потребителем срок, указанный в акте и/или не направлении Региональным оператором возражений в адрес Потребителя, Потребитель имеет право направить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7E283B" w:rsidRPr="00F56DFE" w:rsidRDefault="007E283B" w:rsidP="00F56DFE">
      <w:pPr>
        <w:pStyle w:val="a6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</w:p>
    <w:p w:rsidR="007E283B" w:rsidRPr="00F56DFE" w:rsidRDefault="007E283B" w:rsidP="00F56DFE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ind w:left="709" w:right="80" w:hanging="709"/>
        <w:jc w:val="center"/>
        <w:rPr>
          <w:rFonts w:ascii="Arial" w:hAnsi="Arial" w:cs="Arial"/>
          <w:sz w:val="22"/>
          <w:szCs w:val="22"/>
        </w:rPr>
      </w:pPr>
      <w:bookmarkStart w:id="3" w:name="bookmark2"/>
      <w:r w:rsidRPr="00F56DFE">
        <w:rPr>
          <w:rFonts w:ascii="Arial" w:hAnsi="Arial" w:cs="Arial"/>
          <w:sz w:val="22"/>
          <w:szCs w:val="22"/>
        </w:rPr>
        <w:t>Ответственность сторон</w:t>
      </w:r>
      <w:bookmarkEnd w:id="3"/>
    </w:p>
    <w:p w:rsidR="007E283B" w:rsidRPr="00F56DFE" w:rsidRDefault="007E283B" w:rsidP="00F56DFE">
      <w:pPr>
        <w:pStyle w:val="11"/>
        <w:keepNext/>
        <w:keepLines/>
        <w:shd w:val="clear" w:color="auto" w:fill="auto"/>
        <w:spacing w:before="0" w:line="240" w:lineRule="auto"/>
        <w:ind w:left="709" w:right="80" w:hanging="709"/>
        <w:rPr>
          <w:rFonts w:ascii="Arial" w:hAnsi="Arial" w:cs="Arial"/>
          <w:sz w:val="22"/>
          <w:szCs w:val="22"/>
        </w:rPr>
      </w:pPr>
    </w:p>
    <w:p w:rsidR="007E283B" w:rsidRPr="00F56DFE" w:rsidRDefault="007E283B" w:rsidP="00F56DFE">
      <w:pPr>
        <w:numPr>
          <w:ilvl w:val="1"/>
          <w:numId w:val="9"/>
        </w:numPr>
        <w:ind w:left="709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Региональный оператор по обращению с ТКО/КГО отвечает за обращение с ТКО/КГО с момента погрузки таких отходов в мусоровоз, бункеровоз в местах (площадках) накопления ТКО/КГО.</w:t>
      </w:r>
    </w:p>
    <w:p w:rsidR="007E283B" w:rsidRPr="00F56DFE" w:rsidRDefault="007E283B" w:rsidP="00F56DFE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7E283B" w:rsidRPr="00F56DFE" w:rsidRDefault="007E283B" w:rsidP="00F56DFE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В случае неисполнения либо ненадлежащего исполнения Потребителем обязательств по оплате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 начиная с 31 дня, и в размере 1/300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 начиная с 91 дня.</w:t>
      </w:r>
    </w:p>
    <w:p w:rsidR="007E283B" w:rsidRPr="00F56DFE" w:rsidRDefault="007E283B" w:rsidP="00F56DFE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lastRenderedPageBreak/>
        <w:t>За нарушение правил обращения с ТКО/КГО в части складирования ТКО/КГО вне мест (площадок) накопления таких отходов, определенных Договором, Потребитель несет административную ответственность в соответствии с законодательством Российской Федерации.</w:t>
      </w:r>
    </w:p>
    <w:p w:rsidR="007E283B" w:rsidRPr="00F56DFE" w:rsidRDefault="007E283B" w:rsidP="00F56DFE">
      <w:pPr>
        <w:pStyle w:val="a6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</w:p>
    <w:p w:rsidR="007E283B" w:rsidRPr="00F56DFE" w:rsidRDefault="007E283B" w:rsidP="00970FF8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533"/>
        </w:tabs>
        <w:spacing w:before="0" w:line="240" w:lineRule="auto"/>
        <w:ind w:left="709" w:right="60" w:hanging="709"/>
        <w:jc w:val="center"/>
        <w:rPr>
          <w:rFonts w:ascii="Arial" w:hAnsi="Arial" w:cs="Arial"/>
          <w:sz w:val="22"/>
          <w:szCs w:val="22"/>
        </w:rPr>
      </w:pPr>
      <w:bookmarkStart w:id="4" w:name="bookmark3"/>
      <w:r w:rsidRPr="00F56DFE">
        <w:rPr>
          <w:rFonts w:ascii="Arial" w:hAnsi="Arial" w:cs="Arial"/>
          <w:sz w:val="22"/>
          <w:szCs w:val="22"/>
        </w:rPr>
        <w:t>Обстоятельства непреодолимой силы</w:t>
      </w:r>
      <w:bookmarkEnd w:id="4"/>
    </w:p>
    <w:p w:rsidR="007E283B" w:rsidRPr="00F56DFE" w:rsidRDefault="007E283B" w:rsidP="00F56DFE">
      <w:pPr>
        <w:pStyle w:val="11"/>
        <w:keepNext/>
        <w:keepLines/>
        <w:shd w:val="clear" w:color="auto" w:fill="auto"/>
        <w:spacing w:before="0" w:line="240" w:lineRule="auto"/>
        <w:ind w:left="709" w:right="60" w:hanging="709"/>
        <w:rPr>
          <w:rFonts w:ascii="Arial" w:hAnsi="Arial" w:cs="Arial"/>
          <w:sz w:val="22"/>
          <w:szCs w:val="22"/>
        </w:rPr>
      </w:pP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Стороны освобождаются от ответственности за неисполнение либо ненадлежащее исполнение обязательств по Договору, если оно явилось следствием обстоятельств непреодолимой силы.</w:t>
      </w:r>
    </w:p>
    <w:p w:rsidR="007E283B" w:rsidRPr="00F56DFE" w:rsidRDefault="007E283B" w:rsidP="00970FF8">
      <w:pPr>
        <w:pStyle w:val="a6"/>
        <w:shd w:val="clear" w:color="auto" w:fill="auto"/>
        <w:spacing w:before="0" w:after="0" w:line="240" w:lineRule="auto"/>
        <w:ind w:left="709" w:right="20" w:firstLine="707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При этом срок исполнения обязательств по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Региональный оператор освобождается от ответственности за полное или частичное не исполнение своих обязательств по Договору при наличии обстоятельств, делающих исполнение невозможным, а именно: отсутствие беспрепятственного доступа спецтранспорта к месту (площадке) накопления ТКО/КГО (в т.ч. из-за парковки автомобилей, неочищенных от снега подъездных путей и т.д.), перемещения Потребителем контейнеров с места (площадки) накопления ТКО/КГО, возгорание ТКО/КГО в контейнерах, бункерах. При этом Региональным оператором (представителем Регионального оператора) составляется Акт о невозможности исполнения обязательств.</w:t>
      </w: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7E283B" w:rsidRPr="00F56DFE" w:rsidRDefault="007E283B" w:rsidP="00F56DFE">
      <w:pPr>
        <w:pStyle w:val="a6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</w:p>
    <w:p w:rsidR="007E283B" w:rsidRPr="00F56DFE" w:rsidRDefault="007E283B" w:rsidP="00F56DFE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ind w:left="709" w:right="60" w:hanging="709"/>
        <w:jc w:val="center"/>
        <w:rPr>
          <w:rFonts w:ascii="Arial" w:hAnsi="Arial" w:cs="Arial"/>
          <w:sz w:val="22"/>
          <w:szCs w:val="22"/>
        </w:rPr>
      </w:pPr>
      <w:bookmarkStart w:id="5" w:name="bookmark4"/>
      <w:r w:rsidRPr="00F56DFE">
        <w:rPr>
          <w:rFonts w:ascii="Arial" w:hAnsi="Arial" w:cs="Arial"/>
          <w:sz w:val="22"/>
          <w:szCs w:val="22"/>
        </w:rPr>
        <w:t>Действие договора</w:t>
      </w:r>
      <w:bookmarkEnd w:id="5"/>
    </w:p>
    <w:p w:rsidR="007E283B" w:rsidRPr="00F56DFE" w:rsidRDefault="007E283B" w:rsidP="00F56DFE">
      <w:pPr>
        <w:pStyle w:val="11"/>
        <w:keepNext/>
        <w:keepLines/>
        <w:shd w:val="clear" w:color="auto" w:fill="auto"/>
        <w:spacing w:before="0" w:line="240" w:lineRule="auto"/>
        <w:ind w:left="709" w:right="60" w:hanging="709"/>
        <w:rPr>
          <w:rFonts w:ascii="Arial" w:hAnsi="Arial" w:cs="Arial"/>
          <w:sz w:val="22"/>
          <w:szCs w:val="22"/>
        </w:rPr>
      </w:pP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Договор считается заключенным с даты подписания его сторонами, распространяет действие на отношения сторон, по фактическому оказанию услуг с «____»______________ 201__ г. и действует до «____»______________ 201__ г.</w:t>
      </w: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7E283B" w:rsidRPr="00F56DFE" w:rsidRDefault="007E283B" w:rsidP="00970FF8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Договор может быть расторгнут до окончания срока его действия по соглашению сторон.</w:t>
      </w:r>
    </w:p>
    <w:p w:rsidR="007E283B" w:rsidRPr="00F56DFE" w:rsidRDefault="007E283B" w:rsidP="00F56DFE">
      <w:pPr>
        <w:pStyle w:val="a6"/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</w:p>
    <w:p w:rsidR="007E283B" w:rsidRPr="00F56DFE" w:rsidRDefault="007E283B" w:rsidP="00F56DFE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709" w:right="6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Прочие условия</w:t>
      </w:r>
    </w:p>
    <w:p w:rsidR="007E283B" w:rsidRPr="00F56DFE" w:rsidRDefault="007E283B" w:rsidP="00F56DFE">
      <w:pPr>
        <w:pStyle w:val="20"/>
        <w:shd w:val="clear" w:color="auto" w:fill="auto"/>
        <w:spacing w:after="0" w:line="240" w:lineRule="auto"/>
        <w:ind w:left="709" w:right="60" w:hanging="709"/>
        <w:jc w:val="both"/>
        <w:rPr>
          <w:rFonts w:ascii="Arial" w:hAnsi="Arial" w:cs="Arial"/>
          <w:sz w:val="22"/>
          <w:szCs w:val="22"/>
        </w:rPr>
      </w:pPr>
    </w:p>
    <w:p w:rsidR="007E283B" w:rsidRPr="00F56DFE" w:rsidRDefault="007E283B" w:rsidP="00F56DFE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Все изменения, которые вносятся в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E283B" w:rsidRPr="00F56DFE" w:rsidRDefault="007E283B" w:rsidP="00F56DFE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7E283B" w:rsidRPr="00F56DFE" w:rsidRDefault="007E283B" w:rsidP="00F56DFE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При исполнении Договора стороны обязуются руководствоваться законодательством Российской Федерации, в том числе положениями Федерального закона от 24 июня 1998 г. N 89-ФЗ «Об отходах производства и потребления» и иными нормативными правовыми актами Российской Федерации в сфере обращения с ТКО/КГО.</w:t>
      </w:r>
    </w:p>
    <w:p w:rsidR="007E283B" w:rsidRPr="00F56DFE" w:rsidRDefault="007E283B" w:rsidP="00F56DFE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Договор составлен в 2 экземплярах, имеющих равную юридическую силу.</w:t>
      </w:r>
    </w:p>
    <w:p w:rsidR="007E283B" w:rsidRPr="00F56DFE" w:rsidRDefault="007E283B" w:rsidP="00F56DFE">
      <w:pPr>
        <w:widowControl/>
        <w:numPr>
          <w:ilvl w:val="1"/>
          <w:numId w:val="9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Приложения к договору:</w:t>
      </w:r>
    </w:p>
    <w:p w:rsidR="007E283B" w:rsidRPr="00F56DFE" w:rsidRDefault="007E283B" w:rsidP="00970FF8">
      <w:pPr>
        <w:ind w:left="709"/>
        <w:jc w:val="both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- Информация по предмету договора (Приложение № 1);</w:t>
      </w:r>
    </w:p>
    <w:p w:rsidR="007E283B" w:rsidRPr="00F56DFE" w:rsidRDefault="007E283B" w:rsidP="00970FF8">
      <w:pPr>
        <w:ind w:left="709"/>
        <w:jc w:val="both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- Согласие на обработку персональных данных (Приложение № 2).</w:t>
      </w:r>
    </w:p>
    <w:p w:rsidR="007E283B" w:rsidRPr="00F56DFE" w:rsidRDefault="007E283B" w:rsidP="00F56DFE">
      <w:pPr>
        <w:pStyle w:val="a6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Arial" w:hAnsi="Arial" w:cs="Arial"/>
          <w:sz w:val="22"/>
          <w:szCs w:val="22"/>
        </w:rPr>
      </w:pPr>
      <w:r w:rsidRPr="00F56DFE">
        <w:rPr>
          <w:rFonts w:ascii="Arial" w:hAnsi="Arial" w:cs="Arial"/>
          <w:sz w:val="22"/>
          <w:szCs w:val="22"/>
        </w:rPr>
        <w:t>Приложение к Договору является его неотъемлемой частью.</w:t>
      </w:r>
    </w:p>
    <w:p w:rsidR="007E283B" w:rsidRDefault="007E283B" w:rsidP="000F00E0">
      <w:pPr>
        <w:pStyle w:val="a6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1"/>
          <w:szCs w:val="21"/>
        </w:rPr>
      </w:pPr>
    </w:p>
    <w:p w:rsidR="00B13591" w:rsidRDefault="00B13591" w:rsidP="000F00E0">
      <w:pPr>
        <w:pStyle w:val="a6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1"/>
          <w:szCs w:val="21"/>
        </w:rPr>
      </w:pPr>
    </w:p>
    <w:p w:rsidR="00B13591" w:rsidRDefault="00B13591" w:rsidP="000F00E0">
      <w:pPr>
        <w:pStyle w:val="a6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1"/>
          <w:szCs w:val="21"/>
        </w:rPr>
      </w:pPr>
    </w:p>
    <w:p w:rsidR="00B13591" w:rsidRDefault="00B13591" w:rsidP="000F00E0">
      <w:pPr>
        <w:pStyle w:val="a6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1"/>
          <w:szCs w:val="21"/>
        </w:rPr>
      </w:pPr>
    </w:p>
    <w:p w:rsidR="00B13591" w:rsidRDefault="00B13591" w:rsidP="000F00E0">
      <w:pPr>
        <w:pStyle w:val="a6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1"/>
          <w:szCs w:val="21"/>
        </w:rPr>
      </w:pPr>
    </w:p>
    <w:p w:rsidR="00B13591" w:rsidRPr="00C443C0" w:rsidRDefault="00B13591" w:rsidP="000F00E0">
      <w:pPr>
        <w:pStyle w:val="a6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1"/>
          <w:szCs w:val="21"/>
        </w:rPr>
      </w:pPr>
    </w:p>
    <w:p w:rsidR="007E283B" w:rsidRPr="00C443C0" w:rsidRDefault="007E283B" w:rsidP="00A82840">
      <w:pPr>
        <w:pStyle w:val="a6"/>
        <w:numPr>
          <w:ilvl w:val="0"/>
          <w:numId w:val="9"/>
        </w:numPr>
        <w:shd w:val="clear" w:color="auto" w:fill="auto"/>
        <w:spacing w:before="0" w:after="0" w:line="240" w:lineRule="auto"/>
        <w:ind w:left="0" w:firstLine="0"/>
        <w:jc w:val="center"/>
        <w:rPr>
          <w:rStyle w:val="a9"/>
          <w:bCs/>
          <w:szCs w:val="21"/>
          <w:u w:val="none"/>
        </w:rPr>
      </w:pPr>
      <w:r w:rsidRPr="00C443C0">
        <w:rPr>
          <w:rStyle w:val="a9"/>
          <w:bCs/>
          <w:szCs w:val="21"/>
          <w:u w:val="none"/>
        </w:rPr>
        <w:t>Реквизиты и подписи сторон:</w:t>
      </w:r>
    </w:p>
    <w:p w:rsidR="007E283B" w:rsidRPr="00C443C0" w:rsidRDefault="007E283B" w:rsidP="00A82840">
      <w:pPr>
        <w:pStyle w:val="a6"/>
        <w:shd w:val="clear" w:color="auto" w:fill="auto"/>
        <w:spacing w:before="0" w:after="0" w:line="240" w:lineRule="auto"/>
        <w:jc w:val="left"/>
        <w:rPr>
          <w:rStyle w:val="a9"/>
          <w:color w:val="auto"/>
          <w:sz w:val="10"/>
          <w:szCs w:val="10"/>
          <w:u w:val="none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529"/>
        <w:gridCol w:w="5103"/>
      </w:tblGrid>
      <w:tr w:rsidR="007E283B" w:rsidRPr="00C443C0" w:rsidTr="0097594A">
        <w:tc>
          <w:tcPr>
            <w:tcW w:w="5529" w:type="dxa"/>
          </w:tcPr>
          <w:p w:rsidR="007E283B" w:rsidRPr="00C443C0" w:rsidRDefault="007E283B" w:rsidP="000F0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b/>
                <w:sz w:val="21"/>
                <w:szCs w:val="21"/>
              </w:rPr>
              <w:t>«Региональный оператор»</w:t>
            </w:r>
          </w:p>
          <w:p w:rsidR="007E283B" w:rsidRPr="00C443C0" w:rsidRDefault="007E283B" w:rsidP="000F0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3" w:type="dxa"/>
          </w:tcPr>
          <w:p w:rsidR="007E283B" w:rsidRPr="00C443C0" w:rsidRDefault="007E283B" w:rsidP="000F0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b/>
                <w:sz w:val="21"/>
                <w:szCs w:val="21"/>
              </w:rPr>
              <w:t>«Потребитель»</w:t>
            </w:r>
          </w:p>
          <w:p w:rsidR="007E283B" w:rsidRPr="00C443C0" w:rsidRDefault="007E283B" w:rsidP="000F0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E283B" w:rsidRPr="00C443C0" w:rsidTr="0097594A">
        <w:tc>
          <w:tcPr>
            <w:tcW w:w="5529" w:type="dxa"/>
          </w:tcPr>
          <w:p w:rsidR="007F5023" w:rsidRPr="00714FF1" w:rsidRDefault="007F5023" w:rsidP="007F5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Адрес: 450059, г. Уфа, ул. М. Гражданская, 35</w:t>
            </w:r>
          </w:p>
          <w:p w:rsidR="007F5023" w:rsidRPr="00714FF1" w:rsidRDefault="007F5023" w:rsidP="007F5023">
            <w:pPr>
              <w:widowControl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Телефоны: Горячая линия</w:t>
            </w: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         </w:t>
            </w: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88003478003</w:t>
            </w:r>
          </w:p>
          <w:p w:rsidR="007F5023" w:rsidRPr="00714FF1" w:rsidRDefault="007F5023" w:rsidP="007F5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Договорной отдел                         (347) </w:t>
            </w: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223-54-83</w:t>
            </w:r>
          </w:p>
          <w:p w:rsidR="007F5023" w:rsidRPr="00714FF1" w:rsidRDefault="007F5023" w:rsidP="007F5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Бухгалтерия:</w:t>
            </w: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                        т/ф (347) </w:t>
            </w: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223-21-50</w:t>
            </w:r>
          </w:p>
          <w:p w:rsidR="007F5023" w:rsidRPr="00714FF1" w:rsidRDefault="007F5023" w:rsidP="007F502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ИНН 0276005180</w:t>
            </w:r>
          </w:p>
          <w:p w:rsidR="007F5023" w:rsidRPr="00714FF1" w:rsidRDefault="007F5023" w:rsidP="007F5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4FF1">
              <w:rPr>
                <w:rFonts w:ascii="Times New Roman" w:hAnsi="Times New Roman" w:cs="Times New Roman"/>
                <w:sz w:val="22"/>
                <w:szCs w:val="22"/>
              </w:rPr>
              <w:t>Банк получателя:</w:t>
            </w:r>
          </w:p>
          <w:p w:rsidR="007F5023" w:rsidRPr="00714FF1" w:rsidRDefault="007F5023" w:rsidP="007F5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4FF1">
              <w:rPr>
                <w:rFonts w:ascii="Times New Roman" w:hAnsi="Times New Roman" w:cs="Times New Roman"/>
                <w:sz w:val="22"/>
                <w:szCs w:val="22"/>
              </w:rPr>
              <w:t>Р/с 40702810606000004092</w:t>
            </w:r>
          </w:p>
          <w:p w:rsidR="007F5023" w:rsidRPr="00714FF1" w:rsidRDefault="007F5023" w:rsidP="007F5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4FF1">
              <w:rPr>
                <w:rFonts w:ascii="Times New Roman" w:hAnsi="Times New Roman" w:cs="Times New Roman"/>
                <w:sz w:val="22"/>
                <w:szCs w:val="22"/>
              </w:rPr>
              <w:t xml:space="preserve">в Башкирском отделении № 8598 ПАО Сбербанк </w:t>
            </w:r>
          </w:p>
          <w:p w:rsidR="007F5023" w:rsidRPr="00714FF1" w:rsidRDefault="007F5023" w:rsidP="007F5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4FF1">
              <w:rPr>
                <w:rFonts w:ascii="Times New Roman" w:hAnsi="Times New Roman" w:cs="Times New Roman"/>
                <w:sz w:val="22"/>
                <w:szCs w:val="22"/>
              </w:rPr>
              <w:t>К/с 30101810300000000601 в Отделении-НБ РБ</w:t>
            </w:r>
          </w:p>
          <w:p w:rsidR="007F5023" w:rsidRPr="00714FF1" w:rsidRDefault="007F5023" w:rsidP="007F5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4FF1">
              <w:rPr>
                <w:rFonts w:ascii="Times New Roman" w:hAnsi="Times New Roman" w:cs="Times New Roman"/>
                <w:sz w:val="22"/>
                <w:szCs w:val="22"/>
              </w:rPr>
              <w:t>БИК 048073601</w:t>
            </w:r>
          </w:p>
          <w:p w:rsidR="007F5023" w:rsidRPr="00714FF1" w:rsidRDefault="007F5023" w:rsidP="007F5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4FF1">
              <w:rPr>
                <w:rFonts w:ascii="Times New Roman" w:hAnsi="Times New Roman" w:cs="Times New Roman"/>
                <w:sz w:val="22"/>
                <w:szCs w:val="22"/>
              </w:rPr>
              <w:t>ОКПО 03279729</w:t>
            </w:r>
          </w:p>
          <w:p w:rsidR="007F5023" w:rsidRPr="00714FF1" w:rsidRDefault="007F5023" w:rsidP="007F5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4FF1">
              <w:rPr>
                <w:rFonts w:ascii="Times New Roman" w:hAnsi="Times New Roman" w:cs="Times New Roman"/>
                <w:sz w:val="22"/>
                <w:szCs w:val="22"/>
              </w:rPr>
              <w:t>КПП 027601001</w:t>
            </w:r>
          </w:p>
          <w:p w:rsidR="007F5023" w:rsidRPr="00714FF1" w:rsidRDefault="007F5023" w:rsidP="007F50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4FF1">
              <w:rPr>
                <w:rFonts w:ascii="Times New Roman" w:hAnsi="Times New Roman" w:cs="Times New Roman"/>
                <w:sz w:val="22"/>
                <w:szCs w:val="22"/>
              </w:rPr>
              <w:t>ОГРН 1020202870555</w:t>
            </w:r>
          </w:p>
          <w:p w:rsidR="007F5023" w:rsidRPr="00714FF1" w:rsidRDefault="007F5023" w:rsidP="007F502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www</w:t>
            </w: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sahufa</w:t>
            </w: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ru</w:t>
            </w:r>
          </w:p>
          <w:p w:rsidR="007F5023" w:rsidRPr="00714FF1" w:rsidRDefault="007F5023" w:rsidP="007F502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mail</w:t>
            </w:r>
            <w:r w:rsidRPr="00714F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Pr="00714FF1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ro</w:t>
            </w:r>
            <w:r w:rsidRPr="00714FF1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  <w:t>1@</w:t>
            </w:r>
            <w:r w:rsidRPr="00714FF1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sahufa</w:t>
            </w:r>
            <w:r w:rsidRPr="00714FF1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  <w:t>.</w:t>
            </w:r>
            <w:r w:rsidRPr="00714FF1"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>ru</w:t>
            </w:r>
          </w:p>
          <w:p w:rsidR="007E283B" w:rsidRPr="00714FF1" w:rsidRDefault="007E283B" w:rsidP="005E5F05">
            <w:pPr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:rsidR="007E283B" w:rsidRPr="00C443C0" w:rsidRDefault="007E283B" w:rsidP="000F0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ФИО _______________________________________</w:t>
            </w:r>
          </w:p>
          <w:p w:rsidR="007E283B" w:rsidRPr="00C443C0" w:rsidRDefault="007E283B" w:rsidP="000F0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Адрес регистрации: ___________________________</w:t>
            </w:r>
          </w:p>
          <w:p w:rsidR="007E283B" w:rsidRPr="00C443C0" w:rsidRDefault="007E283B" w:rsidP="000F0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</w:t>
            </w:r>
          </w:p>
          <w:p w:rsidR="007E283B" w:rsidRPr="00C443C0" w:rsidRDefault="007E283B" w:rsidP="00F56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Телефон: ___________________</w:t>
            </w:r>
            <w:r w:rsidR="00B824F9">
              <w:rPr>
                <w:rFonts w:ascii="Times New Roman" w:hAnsi="Times New Roman" w:cs="Times New Roman"/>
                <w:sz w:val="21"/>
                <w:szCs w:val="21"/>
              </w:rPr>
              <w:t>__________________</w:t>
            </w:r>
          </w:p>
          <w:p w:rsidR="007E283B" w:rsidRPr="00C443C0" w:rsidRDefault="007E283B" w:rsidP="000F00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Паспортные данные потребителя</w:t>
            </w:r>
          </w:p>
          <w:p w:rsidR="007E283B" w:rsidRPr="00C443C0" w:rsidRDefault="007E283B" w:rsidP="000F00E0">
            <w:pPr>
              <w:tabs>
                <w:tab w:val="left" w:pos="288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___________         ________________________</w:t>
            </w:r>
            <w:r w:rsidR="00B824F9">
              <w:rPr>
                <w:rFonts w:ascii="Times New Roman" w:hAnsi="Times New Roman" w:cs="Times New Roman"/>
                <w:sz w:val="21"/>
                <w:szCs w:val="21"/>
              </w:rPr>
              <w:t>______</w:t>
            </w:r>
          </w:p>
          <w:p w:rsidR="007E283B" w:rsidRPr="00C443C0" w:rsidRDefault="007E283B" w:rsidP="000F00E0">
            <w:pPr>
              <w:tabs>
                <w:tab w:val="left" w:pos="288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Выдан __________________________________</w:t>
            </w:r>
            <w:r w:rsidR="00B824F9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</w:p>
          <w:p w:rsidR="007E283B" w:rsidRPr="00C443C0" w:rsidRDefault="007E283B" w:rsidP="000F00E0">
            <w:pPr>
              <w:tabs>
                <w:tab w:val="left" w:pos="288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</w:t>
            </w:r>
            <w:r w:rsidR="00B824F9">
              <w:rPr>
                <w:rFonts w:ascii="Times New Roman" w:hAnsi="Times New Roman" w:cs="Times New Roman"/>
                <w:sz w:val="21"/>
                <w:szCs w:val="21"/>
              </w:rPr>
              <w:t>____</w:t>
            </w:r>
          </w:p>
          <w:p w:rsidR="007E283B" w:rsidRPr="00C443C0" w:rsidRDefault="007E283B" w:rsidP="000F00E0">
            <w:pPr>
              <w:tabs>
                <w:tab w:val="left" w:pos="288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283B" w:rsidRPr="00C443C0" w:rsidRDefault="007E283B" w:rsidP="00F56DFE">
            <w:pPr>
              <w:tabs>
                <w:tab w:val="left" w:pos="288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Дата выдачи ______________________________</w:t>
            </w:r>
            <w:r w:rsidR="00F56DFE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</w:p>
          <w:p w:rsidR="007E283B" w:rsidRPr="00C443C0" w:rsidRDefault="007E283B" w:rsidP="000F00E0">
            <w:pPr>
              <w:tabs>
                <w:tab w:val="left" w:pos="56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Адрес потребления услуги регионального оператора</w:t>
            </w:r>
          </w:p>
          <w:p w:rsidR="007E283B" w:rsidRPr="00C443C0" w:rsidRDefault="007E283B" w:rsidP="000F00E0">
            <w:pPr>
              <w:tabs>
                <w:tab w:val="left" w:pos="56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</w:t>
            </w:r>
          </w:p>
          <w:p w:rsidR="007E283B" w:rsidRPr="00C443C0" w:rsidRDefault="007E283B" w:rsidP="00AC0B25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3C0">
              <w:rPr>
                <w:rFonts w:ascii="Times New Roman" w:hAnsi="Times New Roman" w:cs="Times New Roman"/>
                <w:sz w:val="16"/>
                <w:szCs w:val="16"/>
              </w:rPr>
              <w:t>(в случае совпадения с адресом регистрации -</w:t>
            </w:r>
          </w:p>
          <w:p w:rsidR="007E283B" w:rsidRPr="00C443C0" w:rsidRDefault="007E283B" w:rsidP="00AC0B25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3C0">
              <w:rPr>
                <w:rFonts w:ascii="Times New Roman" w:hAnsi="Times New Roman" w:cs="Times New Roman"/>
                <w:sz w:val="16"/>
                <w:szCs w:val="16"/>
              </w:rPr>
              <w:t>указывается: совпадает с адресом регистрации)</w:t>
            </w:r>
          </w:p>
          <w:p w:rsidR="007E283B" w:rsidRPr="00C443C0" w:rsidRDefault="007E283B" w:rsidP="000F00E0">
            <w:pPr>
              <w:tabs>
                <w:tab w:val="left" w:pos="56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Тел.__________</w:t>
            </w:r>
            <w:r w:rsidR="00F56DFE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</w:p>
          <w:p w:rsidR="007E283B" w:rsidRPr="00C443C0" w:rsidRDefault="007E283B" w:rsidP="000F00E0">
            <w:pPr>
              <w:tabs>
                <w:tab w:val="left" w:pos="56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443C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: __________________________________</w:t>
            </w:r>
          </w:p>
        </w:tc>
      </w:tr>
      <w:tr w:rsidR="007E283B" w:rsidRPr="0038251C" w:rsidTr="0097594A">
        <w:trPr>
          <w:trHeight w:val="1059"/>
        </w:trPr>
        <w:tc>
          <w:tcPr>
            <w:tcW w:w="5529" w:type="dxa"/>
          </w:tcPr>
          <w:p w:rsidR="007E283B" w:rsidRPr="00C443C0" w:rsidRDefault="007E283B" w:rsidP="000F00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283B" w:rsidRPr="00C443C0" w:rsidRDefault="007E283B" w:rsidP="000F00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283B" w:rsidRPr="00C443C0" w:rsidRDefault="007E283B" w:rsidP="000F00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283B" w:rsidRPr="00C443C0" w:rsidRDefault="007E283B" w:rsidP="000F00E0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_________________________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___________________</w:t>
            </w:r>
          </w:p>
          <w:p w:rsidR="007E283B" w:rsidRPr="00C443C0" w:rsidRDefault="007E283B" w:rsidP="000F0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C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Pr="00C443C0">
              <w:rPr>
                <w:rFonts w:ascii="Times New Roman" w:hAnsi="Times New Roman" w:cs="Times New Roman"/>
                <w:sz w:val="16"/>
                <w:szCs w:val="16"/>
              </w:rPr>
              <w:tab/>
              <w:t>(подпись)</w:t>
            </w:r>
            <w:r w:rsidR="00F56DFE">
              <w:t xml:space="preserve"> </w:t>
            </w:r>
            <w:r w:rsidR="00F56DFE" w:rsidRPr="00F56DF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F56DFE" w:rsidRPr="00F56DF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(Ф.И.О.)</w:t>
            </w:r>
          </w:p>
          <w:p w:rsidR="007E283B" w:rsidRPr="00C443C0" w:rsidRDefault="007E283B" w:rsidP="000F00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:rsidR="007E283B" w:rsidRPr="00C443C0" w:rsidRDefault="007E283B" w:rsidP="000F00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283B" w:rsidRPr="00C443C0" w:rsidRDefault="007E283B" w:rsidP="000F00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283B" w:rsidRPr="00C443C0" w:rsidRDefault="007E283B" w:rsidP="000F00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283B" w:rsidRPr="00C443C0" w:rsidRDefault="007E283B" w:rsidP="000F00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443C0">
              <w:rPr>
                <w:rFonts w:ascii="Times New Roman" w:hAnsi="Times New Roman" w:cs="Times New Roman"/>
                <w:sz w:val="21"/>
                <w:szCs w:val="21"/>
              </w:rPr>
              <w:t>____________________ ____________________</w:t>
            </w:r>
          </w:p>
          <w:p w:rsidR="007E283B" w:rsidRPr="0038251C" w:rsidRDefault="007E283B" w:rsidP="000F0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3C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(подпись)</w:t>
            </w:r>
            <w:r w:rsidRPr="00C443C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443C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(Ф.И.О.)</w:t>
            </w:r>
          </w:p>
        </w:tc>
      </w:tr>
    </w:tbl>
    <w:p w:rsidR="007E283B" w:rsidRPr="0038251C" w:rsidRDefault="007E283B" w:rsidP="005757BC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7E283B" w:rsidRPr="0038251C" w:rsidRDefault="007E283B" w:rsidP="005757BC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7E283B" w:rsidRPr="0038251C" w:rsidRDefault="007E283B" w:rsidP="005757BC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  <w:sectPr w:rsidR="007E283B" w:rsidRPr="0038251C" w:rsidSect="00F56DFE">
          <w:footerReference w:type="default" r:id="rId9"/>
          <w:type w:val="continuous"/>
          <w:pgSz w:w="11909" w:h="16838"/>
          <w:pgMar w:top="284" w:right="726" w:bottom="1134" w:left="851" w:header="0" w:footer="528" w:gutter="0"/>
          <w:cols w:space="720"/>
          <w:noEndnote/>
          <w:docGrid w:linePitch="360"/>
        </w:sectPr>
      </w:pPr>
    </w:p>
    <w:p w:rsidR="007E283B" w:rsidRPr="0038251C" w:rsidRDefault="007E283B" w:rsidP="004D16C3">
      <w:pPr>
        <w:pStyle w:val="ConsPlusNormal"/>
        <w:ind w:left="11340"/>
        <w:jc w:val="both"/>
        <w:rPr>
          <w:rFonts w:ascii="Times New Roman" w:hAnsi="Times New Roman" w:cs="Times New Roman"/>
          <w:sz w:val="21"/>
          <w:szCs w:val="21"/>
        </w:rPr>
      </w:pPr>
      <w:r w:rsidRPr="0038251C">
        <w:rPr>
          <w:rFonts w:ascii="Times New Roman" w:hAnsi="Times New Roman" w:cs="Times New Roman"/>
          <w:sz w:val="21"/>
          <w:szCs w:val="21"/>
        </w:rPr>
        <w:lastRenderedPageBreak/>
        <w:t>Приложение №1</w:t>
      </w:r>
    </w:p>
    <w:p w:rsidR="007E283B" w:rsidRPr="0038251C" w:rsidRDefault="007E283B" w:rsidP="004D16C3">
      <w:pPr>
        <w:pStyle w:val="ConsPlusNormal"/>
        <w:ind w:left="11340"/>
        <w:jc w:val="both"/>
        <w:rPr>
          <w:rFonts w:ascii="Times New Roman" w:hAnsi="Times New Roman" w:cs="Times New Roman"/>
          <w:sz w:val="21"/>
          <w:szCs w:val="21"/>
        </w:rPr>
      </w:pPr>
      <w:r w:rsidRPr="0038251C">
        <w:rPr>
          <w:rFonts w:ascii="Times New Roman" w:hAnsi="Times New Roman" w:cs="Times New Roman"/>
          <w:sz w:val="21"/>
          <w:szCs w:val="21"/>
        </w:rPr>
        <w:t>к договору на оказание</w:t>
      </w:r>
    </w:p>
    <w:p w:rsidR="007E283B" w:rsidRPr="0038251C" w:rsidRDefault="007E283B" w:rsidP="004D16C3">
      <w:pPr>
        <w:pStyle w:val="ConsPlusNormal"/>
        <w:ind w:left="11340"/>
        <w:jc w:val="both"/>
        <w:rPr>
          <w:rFonts w:ascii="Times New Roman" w:hAnsi="Times New Roman" w:cs="Times New Roman"/>
          <w:sz w:val="21"/>
          <w:szCs w:val="21"/>
        </w:rPr>
      </w:pPr>
      <w:r w:rsidRPr="0038251C">
        <w:rPr>
          <w:rFonts w:ascii="Times New Roman" w:hAnsi="Times New Roman" w:cs="Times New Roman"/>
          <w:sz w:val="21"/>
          <w:szCs w:val="21"/>
        </w:rPr>
        <w:t xml:space="preserve">услуг по обращению с </w:t>
      </w:r>
      <w:r w:rsidRPr="0038251C">
        <w:rPr>
          <w:rFonts w:ascii="Times New Roman" w:hAnsi="Times New Roman"/>
          <w:sz w:val="21"/>
          <w:szCs w:val="21"/>
        </w:rPr>
        <w:t>ТКО/КГО</w:t>
      </w:r>
      <w:r w:rsidRPr="0038251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E283B" w:rsidRPr="0038251C" w:rsidRDefault="007E283B" w:rsidP="004D16C3">
      <w:pPr>
        <w:pStyle w:val="ConsPlusNormal"/>
        <w:ind w:left="11340"/>
        <w:jc w:val="both"/>
        <w:rPr>
          <w:rFonts w:ascii="Times New Roman" w:hAnsi="Times New Roman" w:cs="Times New Roman"/>
          <w:sz w:val="21"/>
          <w:szCs w:val="21"/>
        </w:rPr>
      </w:pPr>
      <w:r w:rsidRPr="0038251C">
        <w:rPr>
          <w:rFonts w:ascii="Times New Roman" w:hAnsi="Times New Roman" w:cs="Times New Roman"/>
          <w:sz w:val="21"/>
          <w:szCs w:val="21"/>
        </w:rPr>
        <w:t>№ ___ от «___»_______________ 20___ г.</w:t>
      </w:r>
    </w:p>
    <w:p w:rsidR="007E283B" w:rsidRPr="0038251C" w:rsidRDefault="007E283B" w:rsidP="00B553FE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7E283B" w:rsidRPr="0038251C" w:rsidRDefault="007E283B" w:rsidP="00B553FE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bookmarkStart w:id="6" w:name="P329"/>
      <w:bookmarkEnd w:id="6"/>
    </w:p>
    <w:p w:rsidR="007E283B" w:rsidRPr="0038251C" w:rsidRDefault="007E283B" w:rsidP="00B553FE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38251C">
        <w:rPr>
          <w:rFonts w:ascii="Times New Roman" w:hAnsi="Times New Roman" w:cs="Times New Roman"/>
          <w:sz w:val="21"/>
          <w:szCs w:val="21"/>
        </w:rPr>
        <w:t>ИНФОРМАЦИЯ ПО ПРЕДМЕТУ ДОГОВОРА</w:t>
      </w:r>
    </w:p>
    <w:p w:rsidR="007E283B" w:rsidRPr="0038251C" w:rsidRDefault="007E283B" w:rsidP="00B553FE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7E283B" w:rsidRPr="0038251C" w:rsidRDefault="007E283B" w:rsidP="00B553FE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7E283B" w:rsidRPr="0038251C" w:rsidRDefault="007E283B" w:rsidP="0078295B">
      <w:pPr>
        <w:pStyle w:val="ConsPlusNormal"/>
        <w:numPr>
          <w:ilvl w:val="0"/>
          <w:numId w:val="22"/>
        </w:numPr>
        <w:jc w:val="center"/>
        <w:rPr>
          <w:rFonts w:ascii="Times New Roman" w:hAnsi="Times New Roman"/>
          <w:sz w:val="21"/>
          <w:szCs w:val="21"/>
        </w:rPr>
      </w:pPr>
      <w:r w:rsidRPr="0038251C">
        <w:rPr>
          <w:rFonts w:ascii="Times New Roman" w:hAnsi="Times New Roman" w:cs="Times New Roman"/>
          <w:sz w:val="21"/>
          <w:szCs w:val="21"/>
        </w:rPr>
        <w:t xml:space="preserve">Объем и </w:t>
      </w:r>
      <w:r w:rsidRPr="00BB4090">
        <w:rPr>
          <w:rFonts w:ascii="Times New Roman" w:hAnsi="Times New Roman" w:cs="Times New Roman"/>
          <w:sz w:val="21"/>
          <w:szCs w:val="21"/>
        </w:rPr>
        <w:t>место (площадка)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251C">
        <w:rPr>
          <w:rFonts w:ascii="Times New Roman" w:hAnsi="Times New Roman" w:cs="Times New Roman"/>
          <w:sz w:val="21"/>
          <w:szCs w:val="21"/>
        </w:rPr>
        <w:t xml:space="preserve">накопления </w:t>
      </w:r>
      <w:r w:rsidRPr="0038251C">
        <w:rPr>
          <w:rFonts w:ascii="Times New Roman" w:hAnsi="Times New Roman"/>
          <w:sz w:val="21"/>
          <w:szCs w:val="21"/>
        </w:rPr>
        <w:t>ТКО/КГО</w:t>
      </w:r>
    </w:p>
    <w:p w:rsidR="007E283B" w:rsidRPr="00D20CA0" w:rsidRDefault="007E283B" w:rsidP="0078295B">
      <w:pPr>
        <w:pStyle w:val="ConsPlusNormal"/>
        <w:jc w:val="center"/>
        <w:rPr>
          <w:rFonts w:ascii="Times New Roman" w:hAnsi="Times New Roman"/>
          <w:sz w:val="21"/>
          <w:szCs w:val="21"/>
        </w:rPr>
      </w:pPr>
    </w:p>
    <w:p w:rsidR="007E283B" w:rsidRPr="0038251C" w:rsidRDefault="007E283B" w:rsidP="0078295B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7E283B" w:rsidRPr="0078295B" w:rsidRDefault="007E283B" w:rsidP="0078295B">
      <w:pPr>
        <w:rPr>
          <w:rFonts w:ascii="Times New Roman" w:hAnsi="Times New Roman" w:cs="Times New Roman"/>
          <w:sz w:val="10"/>
          <w:szCs w:val="10"/>
        </w:rPr>
      </w:pPr>
    </w:p>
    <w:p w:rsidR="007E283B" w:rsidRPr="0038251C" w:rsidRDefault="007E283B" w:rsidP="00B553FE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39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3408"/>
        <w:gridCol w:w="1559"/>
        <w:gridCol w:w="1426"/>
        <w:gridCol w:w="1427"/>
        <w:gridCol w:w="1756"/>
        <w:gridCol w:w="2053"/>
        <w:gridCol w:w="1872"/>
      </w:tblGrid>
      <w:tr w:rsidR="007E283B" w:rsidRPr="0038251C" w:rsidTr="0078295B">
        <w:trPr>
          <w:trHeight w:val="893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E283B" w:rsidRPr="0038251C" w:rsidRDefault="007E283B" w:rsidP="00B20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51C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83B" w:rsidRPr="0038251C" w:rsidRDefault="007E283B" w:rsidP="00911E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51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объекта</w:t>
            </w:r>
            <w:r w:rsidRPr="0038251C">
              <w:t xml:space="preserve"> </w:t>
            </w:r>
            <w:r w:rsidRPr="0038251C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образования отходов</w:t>
            </w:r>
          </w:p>
          <w:p w:rsidR="007E283B" w:rsidRPr="0038251C" w:rsidRDefault="007E283B" w:rsidP="00911E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51C">
              <w:rPr>
                <w:rFonts w:ascii="Times New Roman" w:hAnsi="Times New Roman"/>
                <w:b/>
                <w:sz w:val="21"/>
                <w:szCs w:val="21"/>
              </w:rPr>
              <w:t>(многоквартирный жилой дом/ частный жилой фонд)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E283B" w:rsidRPr="0038251C" w:rsidRDefault="007E283B" w:rsidP="00911E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51C">
              <w:rPr>
                <w:rFonts w:ascii="Times New Roman" w:hAnsi="Times New Roman" w:cs="Times New Roman"/>
                <w:b/>
                <w:sz w:val="21"/>
                <w:szCs w:val="21"/>
              </w:rPr>
              <w:t>Количество</w:t>
            </w:r>
          </w:p>
          <w:p w:rsidR="007E283B" w:rsidRPr="0038251C" w:rsidRDefault="007E283B" w:rsidP="00911E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51C">
              <w:rPr>
                <w:rFonts w:ascii="Times New Roman" w:hAnsi="Times New Roman" w:cs="Times New Roman"/>
                <w:b/>
                <w:sz w:val="21"/>
                <w:szCs w:val="21"/>
              </w:rPr>
              <w:t>проживающих человек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283B" w:rsidRPr="0038251C" w:rsidRDefault="007E283B" w:rsidP="00B206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51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Объем принимаемых </w:t>
            </w:r>
            <w:r w:rsidRPr="0038251C">
              <w:rPr>
                <w:rFonts w:ascii="Times New Roman" w:hAnsi="Times New Roman"/>
                <w:sz w:val="21"/>
                <w:szCs w:val="21"/>
              </w:rPr>
              <w:t>ТКО/КГО</w:t>
            </w:r>
          </w:p>
          <w:p w:rsidR="007E283B" w:rsidRPr="0038251C" w:rsidRDefault="007E283B" w:rsidP="00B20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51C">
              <w:rPr>
                <w:rFonts w:ascii="Times New Roman" w:hAnsi="Times New Roman" w:cs="Times New Roman"/>
                <w:b/>
                <w:sz w:val="21"/>
                <w:szCs w:val="21"/>
              </w:rPr>
              <w:t>в куб.м.</w:t>
            </w:r>
          </w:p>
          <w:p w:rsidR="007E283B" w:rsidRPr="0038251C" w:rsidRDefault="007E283B" w:rsidP="00B20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7E283B" w:rsidRPr="0038251C" w:rsidRDefault="007E283B" w:rsidP="00B20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51C">
              <w:rPr>
                <w:rFonts w:ascii="Times New Roman" w:hAnsi="Times New Roman" w:cs="Times New Roman"/>
                <w:b/>
                <w:sz w:val="21"/>
                <w:szCs w:val="21"/>
              </w:rPr>
              <w:t>Адреса</w:t>
            </w:r>
          </w:p>
          <w:p w:rsidR="007E283B" w:rsidRPr="0038251C" w:rsidRDefault="007E283B" w:rsidP="006F54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409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мест </w:t>
            </w:r>
            <w:r w:rsidR="00393D35" w:rsidRPr="00BB409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(площадок) </w:t>
            </w:r>
            <w:r w:rsidRPr="00BB4090">
              <w:rPr>
                <w:rFonts w:ascii="Times New Roman" w:hAnsi="Times New Roman" w:cs="Times New Roman"/>
                <w:b/>
                <w:sz w:val="21"/>
                <w:szCs w:val="21"/>
              </w:rPr>
              <w:t>накопления</w:t>
            </w:r>
            <w:r w:rsidRPr="0038251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ТКО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83B" w:rsidRPr="0038251C" w:rsidRDefault="007E283B" w:rsidP="00782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409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Место </w:t>
            </w:r>
            <w:r w:rsidR="00393D35" w:rsidRPr="00BB409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(площадка) </w:t>
            </w:r>
            <w:r w:rsidRPr="00BB4090">
              <w:rPr>
                <w:rFonts w:ascii="Times New Roman" w:hAnsi="Times New Roman" w:cs="Times New Roman"/>
                <w:b/>
                <w:sz w:val="21"/>
                <w:szCs w:val="21"/>
              </w:rPr>
              <w:t>накопления</w:t>
            </w:r>
            <w:r w:rsidRPr="0038251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7E283B" w:rsidRPr="0038251C" w:rsidRDefault="007E283B" w:rsidP="00782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51C">
              <w:rPr>
                <w:rFonts w:ascii="Times New Roman" w:hAnsi="Times New Roman" w:cs="Times New Roman"/>
                <w:b/>
                <w:sz w:val="21"/>
                <w:szCs w:val="21"/>
              </w:rPr>
              <w:t>КГО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83B" w:rsidRPr="0038251C" w:rsidRDefault="007E283B" w:rsidP="000102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51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Периодичность вывоза </w:t>
            </w:r>
            <w:r w:rsidRPr="0038251C">
              <w:rPr>
                <w:rFonts w:ascii="Times New Roman" w:hAnsi="Times New Roman"/>
                <w:sz w:val="21"/>
                <w:szCs w:val="21"/>
              </w:rPr>
              <w:t>ТКО/КГО</w:t>
            </w:r>
          </w:p>
        </w:tc>
      </w:tr>
      <w:tr w:rsidR="007E283B" w:rsidRPr="00BE585D" w:rsidTr="0078295B">
        <w:trPr>
          <w:trHeight w:val="362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E283B" w:rsidRPr="0038251C" w:rsidRDefault="007E283B" w:rsidP="00B20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38251C" w:rsidRDefault="007E283B" w:rsidP="00B20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E283B" w:rsidRPr="0038251C" w:rsidRDefault="007E283B" w:rsidP="00B20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83B" w:rsidRPr="0038251C" w:rsidRDefault="007E283B" w:rsidP="00ED7E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51C">
              <w:rPr>
                <w:rFonts w:ascii="Times New Roman" w:hAnsi="Times New Roman" w:cs="Times New Roman"/>
                <w:b/>
                <w:sz w:val="21"/>
                <w:szCs w:val="21"/>
              </w:rPr>
              <w:t>ТКО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83B" w:rsidRPr="00BE585D" w:rsidRDefault="007E283B" w:rsidP="00ED7E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51C">
              <w:rPr>
                <w:rFonts w:ascii="Times New Roman" w:hAnsi="Times New Roman" w:cs="Times New Roman"/>
                <w:b/>
                <w:sz w:val="21"/>
                <w:szCs w:val="21"/>
              </w:rPr>
              <w:t>КГО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BE585D" w:rsidRDefault="007E283B" w:rsidP="000102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E283B" w:rsidRPr="00BE585D" w:rsidTr="0078295B">
        <w:trPr>
          <w:trHeight w:val="25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BE585D" w:rsidRDefault="007E283B" w:rsidP="000102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283B" w:rsidRPr="00BE585D" w:rsidTr="0078295B">
        <w:trPr>
          <w:trHeight w:val="23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BE585D" w:rsidRDefault="007E283B" w:rsidP="000102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283B" w:rsidRPr="00BE585D" w:rsidTr="0078295B">
        <w:trPr>
          <w:trHeight w:val="23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BE585D" w:rsidRDefault="007E283B" w:rsidP="00B206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3B" w:rsidRPr="00BE585D" w:rsidRDefault="007E283B" w:rsidP="000102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E283B" w:rsidRDefault="007E283B" w:rsidP="00B553F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  <w:sectPr w:rsidR="007E283B" w:rsidSect="00E23ADD">
          <w:pgSz w:w="16838" w:h="11909" w:orient="landscape"/>
          <w:pgMar w:top="726" w:right="1134" w:bottom="1135" w:left="567" w:header="0" w:footer="416" w:gutter="0"/>
          <w:cols w:space="720"/>
          <w:noEndnote/>
          <w:docGrid w:linePitch="360"/>
        </w:sectPr>
      </w:pPr>
    </w:p>
    <w:p w:rsidR="007E283B" w:rsidRPr="00BE585D" w:rsidRDefault="007E283B" w:rsidP="0071276D">
      <w:pPr>
        <w:pStyle w:val="ConsPlusNormal"/>
        <w:ind w:left="6521"/>
        <w:jc w:val="both"/>
        <w:rPr>
          <w:rFonts w:ascii="Times New Roman" w:hAnsi="Times New Roman" w:cs="Times New Roman"/>
          <w:sz w:val="21"/>
          <w:szCs w:val="21"/>
        </w:rPr>
      </w:pPr>
      <w:r w:rsidRPr="00BE585D">
        <w:rPr>
          <w:rFonts w:ascii="Times New Roman" w:hAnsi="Times New Roman" w:cs="Times New Roman"/>
          <w:sz w:val="21"/>
          <w:szCs w:val="21"/>
        </w:rPr>
        <w:lastRenderedPageBreak/>
        <w:t>Приложение №</w:t>
      </w:r>
      <w:r>
        <w:rPr>
          <w:rFonts w:ascii="Times New Roman" w:hAnsi="Times New Roman" w:cs="Times New Roman"/>
          <w:sz w:val="21"/>
          <w:szCs w:val="21"/>
        </w:rPr>
        <w:t>2</w:t>
      </w:r>
    </w:p>
    <w:p w:rsidR="007E283B" w:rsidRPr="00BE585D" w:rsidRDefault="007E283B" w:rsidP="0071276D">
      <w:pPr>
        <w:pStyle w:val="ConsPlusNormal"/>
        <w:ind w:left="6521"/>
        <w:jc w:val="both"/>
        <w:rPr>
          <w:rFonts w:ascii="Times New Roman" w:hAnsi="Times New Roman" w:cs="Times New Roman"/>
          <w:sz w:val="21"/>
          <w:szCs w:val="21"/>
        </w:rPr>
      </w:pPr>
      <w:r w:rsidRPr="00BE585D">
        <w:rPr>
          <w:rFonts w:ascii="Times New Roman" w:hAnsi="Times New Roman" w:cs="Times New Roman"/>
          <w:sz w:val="21"/>
          <w:szCs w:val="21"/>
        </w:rPr>
        <w:t>к договору на оказание</w:t>
      </w:r>
    </w:p>
    <w:p w:rsidR="007E283B" w:rsidRPr="0038251C" w:rsidRDefault="007E283B" w:rsidP="002410A0">
      <w:pPr>
        <w:pStyle w:val="ConsPlusNormal"/>
        <w:ind w:left="6521"/>
        <w:jc w:val="both"/>
        <w:rPr>
          <w:rFonts w:ascii="Times New Roman" w:hAnsi="Times New Roman" w:cs="Times New Roman"/>
          <w:sz w:val="21"/>
          <w:szCs w:val="21"/>
        </w:rPr>
      </w:pPr>
      <w:r w:rsidRPr="00BE585D">
        <w:rPr>
          <w:rFonts w:ascii="Times New Roman" w:hAnsi="Times New Roman" w:cs="Times New Roman"/>
          <w:sz w:val="21"/>
          <w:szCs w:val="21"/>
        </w:rPr>
        <w:t xml:space="preserve">услуг по </w:t>
      </w:r>
      <w:r w:rsidRPr="0038251C">
        <w:rPr>
          <w:rFonts w:ascii="Times New Roman" w:hAnsi="Times New Roman" w:cs="Times New Roman"/>
          <w:sz w:val="21"/>
          <w:szCs w:val="21"/>
        </w:rPr>
        <w:t xml:space="preserve">обращению с </w:t>
      </w:r>
      <w:r w:rsidRPr="0038251C">
        <w:rPr>
          <w:rFonts w:ascii="Times New Roman" w:hAnsi="Times New Roman"/>
          <w:sz w:val="21"/>
          <w:szCs w:val="21"/>
        </w:rPr>
        <w:t>ТКО/КГО</w:t>
      </w:r>
      <w:r w:rsidRPr="0038251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E283B" w:rsidRPr="0038251C" w:rsidRDefault="007E283B" w:rsidP="002410A0">
      <w:pPr>
        <w:pStyle w:val="ConsPlusNormal"/>
        <w:ind w:left="6521"/>
        <w:jc w:val="both"/>
        <w:rPr>
          <w:rFonts w:ascii="Times New Roman" w:hAnsi="Times New Roman" w:cs="Times New Roman"/>
          <w:sz w:val="21"/>
          <w:szCs w:val="21"/>
        </w:rPr>
      </w:pPr>
      <w:r w:rsidRPr="0038251C">
        <w:rPr>
          <w:rFonts w:ascii="Times New Roman" w:hAnsi="Times New Roman" w:cs="Times New Roman"/>
          <w:sz w:val="21"/>
          <w:szCs w:val="21"/>
        </w:rPr>
        <w:t>№ ___ от «___»_______________ 20___ г.</w:t>
      </w:r>
    </w:p>
    <w:p w:rsidR="007E283B" w:rsidRPr="0038251C" w:rsidRDefault="007E283B" w:rsidP="00B553FE">
      <w:pPr>
        <w:rPr>
          <w:rFonts w:ascii="Times New Roman" w:hAnsi="Times New Roman" w:cs="Times New Roman"/>
          <w:sz w:val="21"/>
          <w:szCs w:val="21"/>
        </w:rPr>
      </w:pPr>
    </w:p>
    <w:p w:rsidR="007E283B" w:rsidRPr="0038251C" w:rsidRDefault="007E283B" w:rsidP="004C5DE7">
      <w:pPr>
        <w:pStyle w:val="11"/>
        <w:keepNext/>
        <w:keepLines/>
        <w:shd w:val="clear" w:color="auto" w:fill="auto"/>
        <w:spacing w:before="0"/>
        <w:ind w:left="2715" w:right="60" w:firstLine="0"/>
        <w:rPr>
          <w:szCs w:val="21"/>
        </w:rPr>
      </w:pPr>
      <w:r w:rsidRPr="0038251C">
        <w:rPr>
          <w:szCs w:val="21"/>
        </w:rPr>
        <w:t>Согласие на обработку персональных данных</w:t>
      </w:r>
    </w:p>
    <w:p w:rsidR="007E283B" w:rsidRPr="0038251C" w:rsidRDefault="007E283B" w:rsidP="004C5DE7">
      <w:pPr>
        <w:pStyle w:val="11"/>
        <w:keepNext/>
        <w:keepLines/>
        <w:shd w:val="clear" w:color="auto" w:fill="auto"/>
        <w:spacing w:before="0"/>
        <w:ind w:left="2715" w:right="60" w:firstLine="0"/>
        <w:rPr>
          <w:szCs w:val="21"/>
        </w:rPr>
      </w:pPr>
    </w:p>
    <w:p w:rsidR="007E283B" w:rsidRPr="0038251C" w:rsidRDefault="007E283B" w:rsidP="004C5DE7">
      <w:pPr>
        <w:pStyle w:val="a6"/>
        <w:shd w:val="clear" w:color="auto" w:fill="auto"/>
        <w:spacing w:before="0" w:after="0" w:line="250" w:lineRule="exact"/>
        <w:ind w:left="60"/>
        <w:rPr>
          <w:rFonts w:ascii="Times New Roman" w:hAnsi="Times New Roman"/>
          <w:sz w:val="21"/>
          <w:szCs w:val="21"/>
        </w:rPr>
      </w:pPr>
      <w:r w:rsidRPr="0038251C">
        <w:rPr>
          <w:rFonts w:ascii="Times New Roman" w:hAnsi="Times New Roman"/>
          <w:sz w:val="21"/>
          <w:szCs w:val="21"/>
        </w:rPr>
        <w:t>Во исполнение требований Федерального закона от 27.07.2006 № 152-ФЗ «О персональных данных»,</w:t>
      </w:r>
    </w:p>
    <w:p w:rsidR="007E283B" w:rsidRPr="00BE585D" w:rsidRDefault="007E283B" w:rsidP="002410A0">
      <w:pPr>
        <w:pStyle w:val="a6"/>
        <w:shd w:val="clear" w:color="auto" w:fill="auto"/>
        <w:tabs>
          <w:tab w:val="left" w:leader="underscore" w:pos="7524"/>
        </w:tabs>
        <w:spacing w:before="0" w:after="0" w:line="250" w:lineRule="exact"/>
        <w:ind w:left="60"/>
        <w:rPr>
          <w:rFonts w:ascii="Times New Roman" w:hAnsi="Times New Roman"/>
          <w:sz w:val="21"/>
          <w:szCs w:val="21"/>
        </w:rPr>
      </w:pPr>
      <w:r w:rsidRPr="0038251C">
        <w:rPr>
          <w:rFonts w:ascii="Times New Roman" w:hAnsi="Times New Roman"/>
          <w:sz w:val="21"/>
          <w:szCs w:val="21"/>
        </w:rPr>
        <w:t>Я,</w:t>
      </w:r>
      <w:r w:rsidRPr="0038251C">
        <w:rPr>
          <w:rFonts w:ascii="Times New Roman" w:hAnsi="Times New Roman"/>
          <w:sz w:val="21"/>
          <w:szCs w:val="21"/>
        </w:rPr>
        <w:tab/>
        <w:t>, даю согласие Муниципальное унитарное предприятие «Специализированное автомобильное хозяйство по уборке города» городского округа город Уфа Республики Башкортостан - Региональный оператор в зоне деятельности №1, соглашение №1/2018 от 23.04.2018г.</w:t>
      </w:r>
      <w:r w:rsidRPr="0038251C">
        <w:t xml:space="preserve"> </w:t>
      </w:r>
      <w:r w:rsidRPr="0038251C">
        <w:rPr>
          <w:rFonts w:ascii="Times New Roman" w:hAnsi="Times New Roman"/>
          <w:sz w:val="21"/>
          <w:szCs w:val="21"/>
        </w:rPr>
        <w:t>об организации деятельности по обращению с твёрдыми коммунальными отходами на территории Республики Башкортостан в зоне деятельности регионального оператора №1,</w:t>
      </w:r>
      <w:r>
        <w:rPr>
          <w:rFonts w:ascii="Times New Roman" w:hAnsi="Times New Roman"/>
          <w:sz w:val="21"/>
          <w:szCs w:val="21"/>
        </w:rPr>
        <w:t xml:space="preserve"> </w:t>
      </w:r>
      <w:r w:rsidRPr="00BE585D">
        <w:rPr>
          <w:rFonts w:ascii="Times New Roman" w:hAnsi="Times New Roman"/>
          <w:sz w:val="21"/>
          <w:szCs w:val="21"/>
        </w:rPr>
        <w:t>(далее -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и иные сведения, известные в конкретный момент времени Региональному оператору) и подтверждаю, что, давая такое согласие, я действую своей волей и в своем интересе.</w:t>
      </w:r>
    </w:p>
    <w:p w:rsidR="007E283B" w:rsidRPr="00BE585D" w:rsidRDefault="007E283B" w:rsidP="004C5DE7">
      <w:pPr>
        <w:pStyle w:val="a6"/>
        <w:shd w:val="clear" w:color="auto" w:fill="auto"/>
        <w:spacing w:before="0" w:after="0" w:line="250" w:lineRule="exact"/>
        <w:ind w:left="60" w:right="20"/>
        <w:rPr>
          <w:rFonts w:ascii="Times New Roman" w:hAnsi="Times New Roman"/>
          <w:sz w:val="21"/>
          <w:szCs w:val="21"/>
        </w:rPr>
      </w:pPr>
      <w:r w:rsidRPr="00BE585D">
        <w:rPr>
          <w:rFonts w:ascii="Times New Roman" w:hAnsi="Times New Roman"/>
          <w:sz w:val="21"/>
          <w:szCs w:val="21"/>
        </w:rPr>
        <w:t xml:space="preserve">Настоящее согласие дается мною в целях заключения с Региональным оператором </w:t>
      </w:r>
      <w:r>
        <w:rPr>
          <w:rFonts w:ascii="Times New Roman" w:hAnsi="Times New Roman"/>
          <w:sz w:val="21"/>
          <w:szCs w:val="21"/>
        </w:rPr>
        <w:t>Д</w:t>
      </w:r>
      <w:r w:rsidRPr="00BE585D">
        <w:rPr>
          <w:rFonts w:ascii="Times New Roman" w:hAnsi="Times New Roman"/>
          <w:sz w:val="21"/>
          <w:szCs w:val="21"/>
        </w:rPr>
        <w:t>оговора, его дальнейшего изменения и исполнения.</w:t>
      </w:r>
    </w:p>
    <w:p w:rsidR="007E283B" w:rsidRPr="00BE585D" w:rsidRDefault="007E283B" w:rsidP="004C5DE7">
      <w:pPr>
        <w:pStyle w:val="a6"/>
        <w:shd w:val="clear" w:color="auto" w:fill="auto"/>
        <w:spacing w:before="0" w:after="0" w:line="250" w:lineRule="exact"/>
        <w:ind w:left="60" w:right="20"/>
        <w:rPr>
          <w:rFonts w:ascii="Times New Roman" w:hAnsi="Times New Roman"/>
          <w:sz w:val="21"/>
          <w:szCs w:val="21"/>
        </w:rPr>
      </w:pPr>
      <w:r w:rsidRPr="00BE585D">
        <w:rPr>
          <w:rFonts w:ascii="Times New Roman" w:hAnsi="Times New Roman"/>
          <w:sz w:val="21"/>
          <w:szCs w:val="21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7E283B" w:rsidRPr="00BE585D" w:rsidRDefault="007E283B" w:rsidP="004C5DE7">
      <w:pPr>
        <w:pStyle w:val="a6"/>
        <w:shd w:val="clear" w:color="auto" w:fill="auto"/>
        <w:spacing w:before="0" w:after="0" w:line="250" w:lineRule="exact"/>
        <w:ind w:left="20" w:right="20" w:firstLine="200"/>
        <w:rPr>
          <w:rFonts w:ascii="Times New Roman" w:hAnsi="Times New Roman"/>
          <w:sz w:val="21"/>
          <w:szCs w:val="21"/>
        </w:rPr>
      </w:pPr>
      <w:r w:rsidRPr="00BE585D">
        <w:rPr>
          <w:rFonts w:ascii="Times New Roman" w:hAnsi="Times New Roman"/>
          <w:sz w:val="21"/>
          <w:szCs w:val="21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7E283B" w:rsidRPr="00BE585D" w:rsidRDefault="007E283B" w:rsidP="00086D3E">
      <w:pPr>
        <w:pStyle w:val="a6"/>
        <w:shd w:val="clear" w:color="auto" w:fill="auto"/>
        <w:spacing w:before="0" w:after="0" w:line="240" w:lineRule="auto"/>
        <w:ind w:left="23" w:right="20" w:firstLine="198"/>
        <w:rPr>
          <w:rFonts w:ascii="Times New Roman" w:hAnsi="Times New Roman"/>
          <w:sz w:val="21"/>
          <w:szCs w:val="21"/>
        </w:rPr>
      </w:pPr>
      <w:r w:rsidRPr="00BE585D">
        <w:rPr>
          <w:rFonts w:ascii="Times New Roman" w:hAnsi="Times New Roman"/>
          <w:sz w:val="21"/>
          <w:szCs w:val="21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:rsidR="007E283B" w:rsidRPr="00BE585D" w:rsidRDefault="007E283B" w:rsidP="00086D3E">
      <w:pPr>
        <w:pStyle w:val="a6"/>
        <w:shd w:val="clear" w:color="auto" w:fill="auto"/>
        <w:spacing w:before="0" w:after="0" w:line="240" w:lineRule="auto"/>
        <w:ind w:left="23" w:right="20" w:firstLine="198"/>
        <w:rPr>
          <w:rFonts w:ascii="Times New Roman" w:hAnsi="Times New Roman"/>
          <w:sz w:val="21"/>
          <w:szCs w:val="21"/>
        </w:rPr>
      </w:pPr>
      <w:r w:rsidRPr="00BE585D">
        <w:rPr>
          <w:rFonts w:ascii="Times New Roman" w:hAnsi="Times New Roman"/>
          <w:sz w:val="21"/>
          <w:szCs w:val="21"/>
        </w:rPr>
        <w:t xml:space="preserve"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контролерам, банкам, осуществляющим прием платежей, 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</w:t>
      </w:r>
      <w:r>
        <w:rPr>
          <w:rFonts w:ascii="Times New Roman" w:hAnsi="Times New Roman"/>
          <w:sz w:val="21"/>
          <w:szCs w:val="21"/>
        </w:rPr>
        <w:t xml:space="preserve">         </w:t>
      </w:r>
      <w:r w:rsidRPr="00BE585D">
        <w:rPr>
          <w:rFonts w:ascii="Times New Roman" w:hAnsi="Times New Roman"/>
          <w:sz w:val="21"/>
          <w:szCs w:val="21"/>
        </w:rPr>
        <w:t>№ 209-ФЗ «О государственной информационной системе жилищно-коммунального хозяйства», приказа Минсвязи РФ № 74 и Минстроя РФ № 114/пр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</w:t>
      </w:r>
      <w:r w:rsidRPr="00BE585D">
        <w:rPr>
          <w:rFonts w:ascii="Times New Roman" w:hAnsi="Times New Roman"/>
          <w:sz w:val="21"/>
          <w:szCs w:val="21"/>
        </w:rPr>
        <w:softHyphen/>
      </w:r>
      <w:r>
        <w:rPr>
          <w:rFonts w:ascii="Times New Roman" w:hAnsi="Times New Roman"/>
          <w:sz w:val="21"/>
          <w:szCs w:val="21"/>
        </w:rPr>
        <w:t>-</w:t>
      </w:r>
      <w:r w:rsidRPr="00BE585D">
        <w:rPr>
          <w:rFonts w:ascii="Times New Roman" w:hAnsi="Times New Roman"/>
          <w:sz w:val="21"/>
          <w:szCs w:val="21"/>
        </w:rPr>
        <w:t>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:rsidR="007E283B" w:rsidRDefault="007E283B" w:rsidP="00086D3E">
      <w:pPr>
        <w:pStyle w:val="a6"/>
        <w:shd w:val="clear" w:color="auto" w:fill="auto"/>
        <w:spacing w:before="0" w:after="0" w:line="240" w:lineRule="auto"/>
        <w:ind w:left="23" w:right="20" w:firstLine="198"/>
        <w:rPr>
          <w:rFonts w:ascii="Times New Roman" w:hAnsi="Times New Roman"/>
          <w:sz w:val="21"/>
          <w:szCs w:val="21"/>
        </w:rPr>
      </w:pPr>
      <w:r w:rsidRPr="00BE585D">
        <w:rPr>
          <w:rFonts w:ascii="Times New Roman" w:hAnsi="Times New Roman"/>
          <w:sz w:val="21"/>
          <w:szCs w:val="21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7E283B" w:rsidRDefault="007E283B" w:rsidP="00086D3E">
      <w:pPr>
        <w:pStyle w:val="a6"/>
        <w:shd w:val="clear" w:color="auto" w:fill="auto"/>
        <w:spacing w:before="0" w:after="0" w:line="240" w:lineRule="auto"/>
        <w:ind w:left="23" w:right="20" w:firstLine="198"/>
        <w:rPr>
          <w:rFonts w:ascii="Times New Roman" w:hAnsi="Times New Roman"/>
          <w:sz w:val="21"/>
          <w:szCs w:val="21"/>
        </w:rPr>
      </w:pPr>
    </w:p>
    <w:p w:rsidR="007E283B" w:rsidRDefault="007E283B" w:rsidP="00086D3E">
      <w:pPr>
        <w:pStyle w:val="a6"/>
        <w:shd w:val="clear" w:color="auto" w:fill="auto"/>
        <w:spacing w:before="0" w:after="0" w:line="240" w:lineRule="auto"/>
        <w:ind w:left="23" w:right="20" w:firstLine="198"/>
        <w:rPr>
          <w:rFonts w:ascii="Times New Roman" w:hAnsi="Times New Roman"/>
          <w:sz w:val="21"/>
          <w:szCs w:val="21"/>
        </w:rPr>
      </w:pPr>
    </w:p>
    <w:p w:rsidR="007E283B" w:rsidRDefault="007E283B" w:rsidP="00086D3E">
      <w:pPr>
        <w:pStyle w:val="a6"/>
        <w:shd w:val="clear" w:color="auto" w:fill="auto"/>
        <w:spacing w:before="0" w:after="0" w:line="240" w:lineRule="auto"/>
        <w:ind w:left="23" w:right="20" w:firstLine="198"/>
        <w:rPr>
          <w:rFonts w:ascii="Times New Roman" w:hAnsi="Times New Roman"/>
          <w:sz w:val="21"/>
          <w:szCs w:val="21"/>
        </w:rPr>
      </w:pPr>
    </w:p>
    <w:p w:rsidR="007E283B" w:rsidRDefault="007E283B" w:rsidP="00086D3E">
      <w:pPr>
        <w:pStyle w:val="a6"/>
        <w:shd w:val="clear" w:color="auto" w:fill="auto"/>
        <w:spacing w:before="0" w:after="0" w:line="240" w:lineRule="auto"/>
        <w:ind w:left="23" w:right="20" w:firstLine="198"/>
        <w:rPr>
          <w:rFonts w:ascii="Times New Roman" w:hAnsi="Times New Roman"/>
          <w:sz w:val="21"/>
          <w:szCs w:val="21"/>
        </w:rPr>
      </w:pPr>
    </w:p>
    <w:p w:rsidR="007E283B" w:rsidRPr="00BE585D" w:rsidRDefault="007E283B" w:rsidP="00086D3E">
      <w:pPr>
        <w:pStyle w:val="a6"/>
        <w:shd w:val="clear" w:color="auto" w:fill="auto"/>
        <w:spacing w:before="0" w:after="0" w:line="240" w:lineRule="auto"/>
        <w:ind w:left="23" w:right="20" w:firstLine="19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_______________________________</w:t>
      </w:r>
    </w:p>
    <w:p w:rsidR="007E283B" w:rsidRPr="00BE585D" w:rsidRDefault="007E283B" w:rsidP="00086D3E">
      <w:pPr>
        <w:pStyle w:val="a6"/>
        <w:shd w:val="clear" w:color="auto" w:fill="auto"/>
        <w:spacing w:before="0" w:after="0" w:line="240" w:lineRule="auto"/>
        <w:ind w:left="23" w:hanging="2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086D3E">
        <w:rPr>
          <w:rFonts w:ascii="Times New Roman" w:hAnsi="Times New Roman"/>
          <w:sz w:val="16"/>
          <w:szCs w:val="16"/>
        </w:rPr>
        <w:t>(подпись)</w:t>
      </w:r>
      <w:r w:rsidRPr="00BE585D"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 w:rsidRPr="00086D3E">
        <w:rPr>
          <w:rFonts w:ascii="Times New Roman" w:hAnsi="Times New Roman"/>
          <w:sz w:val="16"/>
          <w:szCs w:val="16"/>
        </w:rPr>
        <w:t>(ФИО полностью)</w:t>
      </w:r>
    </w:p>
    <w:p w:rsidR="007E283B" w:rsidRPr="00BE585D" w:rsidRDefault="007E283B" w:rsidP="00B553FE">
      <w:pPr>
        <w:rPr>
          <w:rFonts w:ascii="Times New Roman" w:hAnsi="Times New Roman" w:cs="Times New Roman"/>
          <w:sz w:val="21"/>
          <w:szCs w:val="21"/>
        </w:rPr>
      </w:pPr>
    </w:p>
    <w:sectPr w:rsidR="007E283B" w:rsidRPr="00BE585D" w:rsidSect="00E23ADD">
      <w:pgSz w:w="11909" w:h="16838"/>
      <w:pgMar w:top="567" w:right="726" w:bottom="1134" w:left="851" w:header="0" w:footer="5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E7" w:rsidRDefault="005818E7" w:rsidP="00FF3368">
      <w:r>
        <w:separator/>
      </w:r>
    </w:p>
  </w:endnote>
  <w:endnote w:type="continuationSeparator" w:id="0">
    <w:p w:rsidR="005818E7" w:rsidRDefault="005818E7" w:rsidP="00FF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FE" w:rsidRPr="00F56DFE" w:rsidRDefault="00F56DFE" w:rsidP="00F56DFE">
    <w:pPr>
      <w:jc w:val="right"/>
      <w:rPr>
        <w:rFonts w:ascii="Times New Roman" w:hAnsi="Times New Roman" w:cs="Times New Roman"/>
        <w:szCs w:val="20"/>
      </w:rPr>
    </w:pPr>
    <w:r w:rsidRPr="00F56DFE">
      <w:rPr>
        <w:rFonts w:ascii="Times New Roman" w:hAnsi="Times New Roman" w:cs="Times New Roman"/>
        <w:szCs w:val="20"/>
      </w:rPr>
      <w:t>Региональный оператор: ______________</w:t>
    </w:r>
  </w:p>
  <w:p w:rsidR="00F56DFE" w:rsidRPr="00F56DFE" w:rsidRDefault="00F56DFE" w:rsidP="00F56DFE">
    <w:pPr>
      <w:widowControl/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auto"/>
      </w:rPr>
    </w:pPr>
    <w:r w:rsidRPr="00F56DFE">
      <w:rPr>
        <w:rFonts w:ascii="Times New Roman" w:eastAsia="Times New Roman" w:hAnsi="Times New Roman" w:cs="Times New Roman"/>
        <w:color w:val="auto"/>
      </w:rPr>
      <w:t xml:space="preserve">Стр. </w:t>
    </w:r>
    <w:r w:rsidRPr="00F56DFE">
      <w:rPr>
        <w:rFonts w:ascii="Times New Roman" w:eastAsia="Times New Roman" w:hAnsi="Times New Roman" w:cs="Times New Roman"/>
        <w:b/>
        <w:bCs/>
        <w:color w:val="auto"/>
      </w:rPr>
      <w:fldChar w:fldCharType="begin"/>
    </w:r>
    <w:r w:rsidRPr="00F56DFE">
      <w:rPr>
        <w:rFonts w:ascii="Times New Roman" w:eastAsia="Times New Roman" w:hAnsi="Times New Roman" w:cs="Times New Roman"/>
        <w:b/>
        <w:bCs/>
        <w:color w:val="auto"/>
      </w:rPr>
      <w:instrText>PAGE</w:instrText>
    </w:r>
    <w:r w:rsidRPr="00F56DFE">
      <w:rPr>
        <w:rFonts w:ascii="Times New Roman" w:eastAsia="Times New Roman" w:hAnsi="Times New Roman" w:cs="Times New Roman"/>
        <w:b/>
        <w:bCs/>
        <w:color w:val="auto"/>
      </w:rPr>
      <w:fldChar w:fldCharType="separate"/>
    </w:r>
    <w:r w:rsidR="00F52117">
      <w:rPr>
        <w:rFonts w:ascii="Times New Roman" w:eastAsia="Times New Roman" w:hAnsi="Times New Roman" w:cs="Times New Roman"/>
        <w:b/>
        <w:bCs/>
        <w:noProof/>
        <w:color w:val="auto"/>
      </w:rPr>
      <w:t>1</w:t>
    </w:r>
    <w:r w:rsidRPr="00F56DFE">
      <w:rPr>
        <w:rFonts w:ascii="Times New Roman" w:eastAsia="Times New Roman" w:hAnsi="Times New Roman" w:cs="Times New Roman"/>
        <w:b/>
        <w:bCs/>
        <w:color w:val="auto"/>
      </w:rPr>
      <w:fldChar w:fldCharType="end"/>
    </w:r>
    <w:r w:rsidRPr="00F56DFE">
      <w:rPr>
        <w:rFonts w:ascii="Times New Roman" w:eastAsia="Times New Roman" w:hAnsi="Times New Roman" w:cs="Times New Roman"/>
        <w:color w:val="auto"/>
      </w:rPr>
      <w:t xml:space="preserve"> из </w:t>
    </w:r>
    <w:r w:rsidRPr="00F56DFE">
      <w:rPr>
        <w:rFonts w:ascii="Times New Roman" w:eastAsia="Times New Roman" w:hAnsi="Times New Roman" w:cs="Times New Roman"/>
        <w:b/>
        <w:bCs/>
        <w:color w:val="auto"/>
      </w:rPr>
      <w:fldChar w:fldCharType="begin"/>
    </w:r>
    <w:r w:rsidRPr="00F56DFE">
      <w:rPr>
        <w:rFonts w:ascii="Times New Roman" w:eastAsia="Times New Roman" w:hAnsi="Times New Roman" w:cs="Times New Roman"/>
        <w:b/>
        <w:bCs/>
        <w:color w:val="auto"/>
      </w:rPr>
      <w:instrText>NUMPAGES</w:instrText>
    </w:r>
    <w:r w:rsidRPr="00F56DFE">
      <w:rPr>
        <w:rFonts w:ascii="Times New Roman" w:eastAsia="Times New Roman" w:hAnsi="Times New Roman" w:cs="Times New Roman"/>
        <w:b/>
        <w:bCs/>
        <w:color w:val="auto"/>
      </w:rPr>
      <w:fldChar w:fldCharType="separate"/>
    </w:r>
    <w:r w:rsidR="00F52117">
      <w:rPr>
        <w:rFonts w:ascii="Times New Roman" w:eastAsia="Times New Roman" w:hAnsi="Times New Roman" w:cs="Times New Roman"/>
        <w:b/>
        <w:bCs/>
        <w:noProof/>
        <w:color w:val="auto"/>
      </w:rPr>
      <w:t>8</w:t>
    </w:r>
    <w:r w:rsidRPr="00F56DFE">
      <w:rPr>
        <w:rFonts w:ascii="Times New Roman" w:eastAsia="Times New Roman" w:hAnsi="Times New Roman" w:cs="Times New Roman"/>
        <w:b/>
        <w:bCs/>
        <w:color w:val="auto"/>
      </w:rPr>
      <w:fldChar w:fldCharType="end"/>
    </w:r>
  </w:p>
  <w:p w:rsidR="007E283B" w:rsidRDefault="007E283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E7" w:rsidRDefault="005818E7"/>
  </w:footnote>
  <w:footnote w:type="continuationSeparator" w:id="0">
    <w:p w:rsidR="005818E7" w:rsidRDefault="005818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C6A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5C9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14A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D25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0C3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A2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E00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6432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76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346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660C5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83F6A81"/>
    <w:multiLevelType w:val="multilevel"/>
    <w:tmpl w:val="78EA2CF0"/>
    <w:lvl w:ilvl="0">
      <w:start w:val="4"/>
      <w:numFmt w:val="decimal"/>
      <w:lvlText w:val="%1."/>
      <w:lvlJc w:val="left"/>
      <w:pPr>
        <w:ind w:left="307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8FB18DC"/>
    <w:multiLevelType w:val="hybridMultilevel"/>
    <w:tmpl w:val="35D0FB3A"/>
    <w:lvl w:ilvl="0" w:tplc="A1ACB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546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A8F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02D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A6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905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16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80CD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F8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1BF515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3290B1B"/>
    <w:multiLevelType w:val="multilevel"/>
    <w:tmpl w:val="986CE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2AA2F6F"/>
    <w:multiLevelType w:val="multilevel"/>
    <w:tmpl w:val="FFFFFFFF"/>
    <w:lvl w:ilvl="0">
      <w:start w:val="4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927C7E"/>
    <w:multiLevelType w:val="multilevel"/>
    <w:tmpl w:val="FFFFFFFF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67D6C1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87D2AC1"/>
    <w:multiLevelType w:val="multilevel"/>
    <w:tmpl w:val="B06C8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0" w:hanging="1440"/>
      </w:pPr>
      <w:rPr>
        <w:rFonts w:cs="Times New Roman" w:hint="default"/>
      </w:rPr>
    </w:lvl>
  </w:abstractNum>
  <w:abstractNum w:abstractNumId="19">
    <w:nsid w:val="528F70AE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AE21123"/>
    <w:multiLevelType w:val="hybridMultilevel"/>
    <w:tmpl w:val="2C84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1C1DA1"/>
    <w:multiLevelType w:val="multilevel"/>
    <w:tmpl w:val="A1548D1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7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u w:val="none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3"/>
  </w:num>
  <w:num w:numId="5">
    <w:abstractNumId w:val="15"/>
  </w:num>
  <w:num w:numId="6">
    <w:abstractNumId w:val="10"/>
  </w:num>
  <w:num w:numId="7">
    <w:abstractNumId w:val="16"/>
  </w:num>
  <w:num w:numId="8">
    <w:abstractNumId w:val="18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368"/>
    <w:rsid w:val="00005CBD"/>
    <w:rsid w:val="000102B5"/>
    <w:rsid w:val="000348AE"/>
    <w:rsid w:val="00047255"/>
    <w:rsid w:val="00060050"/>
    <w:rsid w:val="00062486"/>
    <w:rsid w:val="00071A2B"/>
    <w:rsid w:val="000755E2"/>
    <w:rsid w:val="00081A67"/>
    <w:rsid w:val="00086D3E"/>
    <w:rsid w:val="000A07C9"/>
    <w:rsid w:val="000A104D"/>
    <w:rsid w:val="000A5A1E"/>
    <w:rsid w:val="000B3C39"/>
    <w:rsid w:val="000E49A5"/>
    <w:rsid w:val="000F00E0"/>
    <w:rsid w:val="000F1636"/>
    <w:rsid w:val="001150CC"/>
    <w:rsid w:val="00131A62"/>
    <w:rsid w:val="00132C6D"/>
    <w:rsid w:val="00147B59"/>
    <w:rsid w:val="001744CA"/>
    <w:rsid w:val="00191C25"/>
    <w:rsid w:val="001A20D6"/>
    <w:rsid w:val="001B065E"/>
    <w:rsid w:val="001B54CB"/>
    <w:rsid w:val="001B5738"/>
    <w:rsid w:val="001C4BC0"/>
    <w:rsid w:val="001F296B"/>
    <w:rsid w:val="002027AF"/>
    <w:rsid w:val="00206D23"/>
    <w:rsid w:val="00214055"/>
    <w:rsid w:val="00231C57"/>
    <w:rsid w:val="002410A0"/>
    <w:rsid w:val="00243918"/>
    <w:rsid w:val="00252C57"/>
    <w:rsid w:val="00271A59"/>
    <w:rsid w:val="00276B06"/>
    <w:rsid w:val="00285917"/>
    <w:rsid w:val="002863EF"/>
    <w:rsid w:val="002920DD"/>
    <w:rsid w:val="002959D3"/>
    <w:rsid w:val="002C1164"/>
    <w:rsid w:val="002C64B2"/>
    <w:rsid w:val="002E7A68"/>
    <w:rsid w:val="002F01DF"/>
    <w:rsid w:val="003137A6"/>
    <w:rsid w:val="0031669E"/>
    <w:rsid w:val="00327C42"/>
    <w:rsid w:val="00343D4C"/>
    <w:rsid w:val="00350862"/>
    <w:rsid w:val="00353AAC"/>
    <w:rsid w:val="00353C04"/>
    <w:rsid w:val="003569EA"/>
    <w:rsid w:val="003578E6"/>
    <w:rsid w:val="0038072E"/>
    <w:rsid w:val="0038251C"/>
    <w:rsid w:val="00387454"/>
    <w:rsid w:val="003928F7"/>
    <w:rsid w:val="00393D35"/>
    <w:rsid w:val="003B1B06"/>
    <w:rsid w:val="003B5BF3"/>
    <w:rsid w:val="003C1FD7"/>
    <w:rsid w:val="003D3093"/>
    <w:rsid w:val="003E0E2A"/>
    <w:rsid w:val="003F48DF"/>
    <w:rsid w:val="00413762"/>
    <w:rsid w:val="00450F83"/>
    <w:rsid w:val="00464C85"/>
    <w:rsid w:val="00465AC7"/>
    <w:rsid w:val="00473AF0"/>
    <w:rsid w:val="00481A0D"/>
    <w:rsid w:val="00484E3D"/>
    <w:rsid w:val="00497FAA"/>
    <w:rsid w:val="004C5DE7"/>
    <w:rsid w:val="004D16C3"/>
    <w:rsid w:val="004E303C"/>
    <w:rsid w:val="004E6548"/>
    <w:rsid w:val="00510BE8"/>
    <w:rsid w:val="005202CB"/>
    <w:rsid w:val="0052104A"/>
    <w:rsid w:val="0055241F"/>
    <w:rsid w:val="005575B0"/>
    <w:rsid w:val="00563444"/>
    <w:rsid w:val="005757BC"/>
    <w:rsid w:val="005818E7"/>
    <w:rsid w:val="005B2613"/>
    <w:rsid w:val="005C0743"/>
    <w:rsid w:val="005D1D63"/>
    <w:rsid w:val="005E5F05"/>
    <w:rsid w:val="00606570"/>
    <w:rsid w:val="006131BF"/>
    <w:rsid w:val="006306EE"/>
    <w:rsid w:val="0063276A"/>
    <w:rsid w:val="00633DC2"/>
    <w:rsid w:val="006453E2"/>
    <w:rsid w:val="00645A34"/>
    <w:rsid w:val="006610EC"/>
    <w:rsid w:val="00664957"/>
    <w:rsid w:val="006677DE"/>
    <w:rsid w:val="0067483A"/>
    <w:rsid w:val="00681A71"/>
    <w:rsid w:val="0068676A"/>
    <w:rsid w:val="00686DE5"/>
    <w:rsid w:val="006879EE"/>
    <w:rsid w:val="00691846"/>
    <w:rsid w:val="006B482E"/>
    <w:rsid w:val="006D2171"/>
    <w:rsid w:val="006D65A5"/>
    <w:rsid w:val="006E03E1"/>
    <w:rsid w:val="006E0A42"/>
    <w:rsid w:val="006E21A7"/>
    <w:rsid w:val="006F140B"/>
    <w:rsid w:val="006F3303"/>
    <w:rsid w:val="006F540D"/>
    <w:rsid w:val="0071276D"/>
    <w:rsid w:val="00714FF1"/>
    <w:rsid w:val="00722ABC"/>
    <w:rsid w:val="007305BB"/>
    <w:rsid w:val="007549B0"/>
    <w:rsid w:val="0076435D"/>
    <w:rsid w:val="0078295B"/>
    <w:rsid w:val="007923D9"/>
    <w:rsid w:val="007960E3"/>
    <w:rsid w:val="007A5B9B"/>
    <w:rsid w:val="007B2518"/>
    <w:rsid w:val="007B5115"/>
    <w:rsid w:val="007D403C"/>
    <w:rsid w:val="007D7C60"/>
    <w:rsid w:val="007E1328"/>
    <w:rsid w:val="007E283B"/>
    <w:rsid w:val="007F1744"/>
    <w:rsid w:val="007F365F"/>
    <w:rsid w:val="007F5023"/>
    <w:rsid w:val="007F535D"/>
    <w:rsid w:val="0080092A"/>
    <w:rsid w:val="00807CA1"/>
    <w:rsid w:val="008127E2"/>
    <w:rsid w:val="008237AD"/>
    <w:rsid w:val="00825FCE"/>
    <w:rsid w:val="00833336"/>
    <w:rsid w:val="0084487B"/>
    <w:rsid w:val="00867621"/>
    <w:rsid w:val="00873DCC"/>
    <w:rsid w:val="0088256B"/>
    <w:rsid w:val="00885439"/>
    <w:rsid w:val="008A21E8"/>
    <w:rsid w:val="008B7C40"/>
    <w:rsid w:val="008C0BA9"/>
    <w:rsid w:val="008C7BA8"/>
    <w:rsid w:val="00904CB0"/>
    <w:rsid w:val="00911E70"/>
    <w:rsid w:val="009121D3"/>
    <w:rsid w:val="00924C02"/>
    <w:rsid w:val="00926C31"/>
    <w:rsid w:val="0093048E"/>
    <w:rsid w:val="0096073E"/>
    <w:rsid w:val="00970FF8"/>
    <w:rsid w:val="0097594A"/>
    <w:rsid w:val="009A3137"/>
    <w:rsid w:val="009B2989"/>
    <w:rsid w:val="009C40CC"/>
    <w:rsid w:val="009C5FA7"/>
    <w:rsid w:val="009C6486"/>
    <w:rsid w:val="009C6875"/>
    <w:rsid w:val="009D16BE"/>
    <w:rsid w:val="009D275A"/>
    <w:rsid w:val="009E0140"/>
    <w:rsid w:val="009E7CC5"/>
    <w:rsid w:val="00A55F67"/>
    <w:rsid w:val="00A63226"/>
    <w:rsid w:val="00A7091F"/>
    <w:rsid w:val="00A82840"/>
    <w:rsid w:val="00A97C72"/>
    <w:rsid w:val="00AC0B25"/>
    <w:rsid w:val="00AD62EF"/>
    <w:rsid w:val="00B13591"/>
    <w:rsid w:val="00B16D61"/>
    <w:rsid w:val="00B2009D"/>
    <w:rsid w:val="00B206BC"/>
    <w:rsid w:val="00B25192"/>
    <w:rsid w:val="00B25F91"/>
    <w:rsid w:val="00B312E5"/>
    <w:rsid w:val="00B34663"/>
    <w:rsid w:val="00B53D02"/>
    <w:rsid w:val="00B553FE"/>
    <w:rsid w:val="00B566EE"/>
    <w:rsid w:val="00B74B21"/>
    <w:rsid w:val="00B76894"/>
    <w:rsid w:val="00B8021A"/>
    <w:rsid w:val="00B824F9"/>
    <w:rsid w:val="00B85236"/>
    <w:rsid w:val="00BB4090"/>
    <w:rsid w:val="00BC0935"/>
    <w:rsid w:val="00BC1F47"/>
    <w:rsid w:val="00BD079E"/>
    <w:rsid w:val="00BD3978"/>
    <w:rsid w:val="00BE585D"/>
    <w:rsid w:val="00BE7201"/>
    <w:rsid w:val="00BF2252"/>
    <w:rsid w:val="00BF6E43"/>
    <w:rsid w:val="00C1240B"/>
    <w:rsid w:val="00C13EEC"/>
    <w:rsid w:val="00C20109"/>
    <w:rsid w:val="00C30B3C"/>
    <w:rsid w:val="00C40AA2"/>
    <w:rsid w:val="00C443C0"/>
    <w:rsid w:val="00C64EE3"/>
    <w:rsid w:val="00C650BB"/>
    <w:rsid w:val="00C657E3"/>
    <w:rsid w:val="00CA4994"/>
    <w:rsid w:val="00CB143E"/>
    <w:rsid w:val="00CB36B4"/>
    <w:rsid w:val="00CC2AB6"/>
    <w:rsid w:val="00CE356E"/>
    <w:rsid w:val="00CF010F"/>
    <w:rsid w:val="00CF4A8D"/>
    <w:rsid w:val="00CF734D"/>
    <w:rsid w:val="00D20CA0"/>
    <w:rsid w:val="00D21496"/>
    <w:rsid w:val="00D261A2"/>
    <w:rsid w:val="00D26C40"/>
    <w:rsid w:val="00D321D8"/>
    <w:rsid w:val="00D4716F"/>
    <w:rsid w:val="00D57A15"/>
    <w:rsid w:val="00D70BF3"/>
    <w:rsid w:val="00D73E81"/>
    <w:rsid w:val="00D76CAE"/>
    <w:rsid w:val="00D8699E"/>
    <w:rsid w:val="00D934C9"/>
    <w:rsid w:val="00D94788"/>
    <w:rsid w:val="00DA622B"/>
    <w:rsid w:val="00DB32FF"/>
    <w:rsid w:val="00DB5DC5"/>
    <w:rsid w:val="00E03894"/>
    <w:rsid w:val="00E1664F"/>
    <w:rsid w:val="00E23ADD"/>
    <w:rsid w:val="00E50D28"/>
    <w:rsid w:val="00E55134"/>
    <w:rsid w:val="00E57744"/>
    <w:rsid w:val="00E72B32"/>
    <w:rsid w:val="00E75A96"/>
    <w:rsid w:val="00E812A8"/>
    <w:rsid w:val="00E829DC"/>
    <w:rsid w:val="00EB45B5"/>
    <w:rsid w:val="00ED36C5"/>
    <w:rsid w:val="00ED7E40"/>
    <w:rsid w:val="00EE061B"/>
    <w:rsid w:val="00F16A7D"/>
    <w:rsid w:val="00F2503A"/>
    <w:rsid w:val="00F40E39"/>
    <w:rsid w:val="00F45A26"/>
    <w:rsid w:val="00F51BCB"/>
    <w:rsid w:val="00F52117"/>
    <w:rsid w:val="00F533B2"/>
    <w:rsid w:val="00F536CF"/>
    <w:rsid w:val="00F56DFE"/>
    <w:rsid w:val="00F7121E"/>
    <w:rsid w:val="00F752D8"/>
    <w:rsid w:val="00F758CA"/>
    <w:rsid w:val="00F874AB"/>
    <w:rsid w:val="00FB71A0"/>
    <w:rsid w:val="00FC7CD1"/>
    <w:rsid w:val="00FD06B5"/>
    <w:rsid w:val="00FD1444"/>
    <w:rsid w:val="00FD4F87"/>
    <w:rsid w:val="00FD7BE6"/>
    <w:rsid w:val="00FE2600"/>
    <w:rsid w:val="00FF3368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6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3368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FF3368"/>
    <w:rPr>
      <w:rFonts w:ascii="Times New Roman" w:hAnsi="Times New Roman"/>
      <w:b/>
      <w:sz w:val="21"/>
      <w:u w:val="none"/>
    </w:rPr>
  </w:style>
  <w:style w:type="character" w:customStyle="1" w:styleId="a4">
    <w:name w:val="Колонтитул_"/>
    <w:link w:val="1"/>
    <w:uiPriority w:val="99"/>
    <w:locked/>
    <w:rsid w:val="00FF3368"/>
    <w:rPr>
      <w:rFonts w:ascii="Calibri" w:hAnsi="Calibri"/>
      <w:sz w:val="21"/>
      <w:u w:val="none"/>
    </w:rPr>
  </w:style>
  <w:style w:type="character" w:customStyle="1" w:styleId="a5">
    <w:name w:val="Колонтитул"/>
    <w:uiPriority w:val="99"/>
    <w:rsid w:val="00FF3368"/>
    <w:rPr>
      <w:rFonts w:ascii="Calibri" w:hAnsi="Calibri"/>
      <w:color w:val="000000"/>
      <w:spacing w:val="0"/>
      <w:w w:val="100"/>
      <w:position w:val="0"/>
      <w:sz w:val="21"/>
      <w:u w:val="none"/>
    </w:rPr>
  </w:style>
  <w:style w:type="character" w:customStyle="1" w:styleId="BodyTextChar1">
    <w:name w:val="Body Text Char1"/>
    <w:uiPriority w:val="99"/>
    <w:locked/>
    <w:rsid w:val="00FF3368"/>
    <w:rPr>
      <w:rFonts w:ascii="Times New Roman" w:hAnsi="Times New Roman"/>
      <w:sz w:val="21"/>
      <w:u w:val="none"/>
    </w:rPr>
  </w:style>
  <w:style w:type="character" w:customStyle="1" w:styleId="3">
    <w:name w:val="Основной текст (3)_"/>
    <w:link w:val="30"/>
    <w:uiPriority w:val="99"/>
    <w:locked/>
    <w:rsid w:val="00FF3368"/>
    <w:rPr>
      <w:rFonts w:ascii="Times New Roman" w:hAnsi="Times New Roman"/>
      <w:sz w:val="18"/>
      <w:u w:val="none"/>
    </w:rPr>
  </w:style>
  <w:style w:type="paragraph" w:styleId="a6">
    <w:name w:val="Body Text"/>
    <w:basedOn w:val="a"/>
    <w:link w:val="a7"/>
    <w:uiPriority w:val="99"/>
    <w:rsid w:val="00FF3368"/>
    <w:pPr>
      <w:shd w:val="clear" w:color="auto" w:fill="FFFFFF"/>
      <w:spacing w:before="300" w:after="300" w:line="240" w:lineRule="atLeast"/>
      <w:jc w:val="both"/>
    </w:pPr>
    <w:rPr>
      <w:rFonts w:cs="Times New Roman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25FCE"/>
    <w:rPr>
      <w:color w:val="000000"/>
      <w:sz w:val="24"/>
    </w:rPr>
  </w:style>
  <w:style w:type="character" w:customStyle="1" w:styleId="10">
    <w:name w:val="Заголовок №1_"/>
    <w:link w:val="11"/>
    <w:uiPriority w:val="99"/>
    <w:locked/>
    <w:rsid w:val="00FF3368"/>
    <w:rPr>
      <w:rFonts w:ascii="Times New Roman" w:hAnsi="Times New Roman"/>
      <w:b/>
      <w:sz w:val="21"/>
      <w:u w:val="none"/>
    </w:rPr>
  </w:style>
  <w:style w:type="character" w:customStyle="1" w:styleId="a8">
    <w:name w:val="Подпись к таблице_"/>
    <w:link w:val="12"/>
    <w:uiPriority w:val="99"/>
    <w:locked/>
    <w:rsid w:val="00FF3368"/>
    <w:rPr>
      <w:rFonts w:ascii="Times New Roman" w:hAnsi="Times New Roman"/>
      <w:b/>
      <w:sz w:val="21"/>
      <w:u w:val="none"/>
    </w:rPr>
  </w:style>
  <w:style w:type="character" w:customStyle="1" w:styleId="a9">
    <w:name w:val="Подпись к таблице"/>
    <w:uiPriority w:val="99"/>
    <w:rsid w:val="00FF3368"/>
    <w:rPr>
      <w:rFonts w:ascii="Times New Roman" w:hAnsi="Times New Roman"/>
      <w:b/>
      <w:color w:val="000000"/>
      <w:spacing w:val="0"/>
      <w:w w:val="100"/>
      <w:position w:val="0"/>
      <w:sz w:val="21"/>
      <w:u w:val="single"/>
      <w:lang w:val="ru-RU"/>
    </w:rPr>
  </w:style>
  <w:style w:type="character" w:customStyle="1" w:styleId="aa">
    <w:name w:val="Основной текст + Полужирный"/>
    <w:uiPriority w:val="99"/>
    <w:rsid w:val="00FF336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b">
    <w:name w:val="Основной текст + Курсив"/>
    <w:uiPriority w:val="99"/>
    <w:rsid w:val="00FF3368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FF3368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color w:val="auto"/>
      <w:sz w:val="21"/>
      <w:szCs w:val="20"/>
    </w:rPr>
  </w:style>
  <w:style w:type="paragraph" w:customStyle="1" w:styleId="1">
    <w:name w:val="Колонтитул1"/>
    <w:basedOn w:val="a"/>
    <w:link w:val="a4"/>
    <w:uiPriority w:val="99"/>
    <w:rsid w:val="00FF3368"/>
    <w:pPr>
      <w:shd w:val="clear" w:color="auto" w:fill="FFFFFF"/>
      <w:spacing w:line="240" w:lineRule="atLeast"/>
    </w:pPr>
    <w:rPr>
      <w:rFonts w:ascii="Calibri" w:hAnsi="Calibri" w:cs="Times New Roman"/>
      <w:color w:val="auto"/>
      <w:sz w:val="21"/>
      <w:szCs w:val="20"/>
    </w:rPr>
  </w:style>
  <w:style w:type="paragraph" w:customStyle="1" w:styleId="30">
    <w:name w:val="Основной текст (3)"/>
    <w:basedOn w:val="a"/>
    <w:link w:val="3"/>
    <w:uiPriority w:val="99"/>
    <w:rsid w:val="00FF3368"/>
    <w:pPr>
      <w:shd w:val="clear" w:color="auto" w:fill="FFFFFF"/>
      <w:spacing w:before="420" w:after="300" w:line="240" w:lineRule="atLeast"/>
      <w:jc w:val="both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11">
    <w:name w:val="Заголовок №1"/>
    <w:basedOn w:val="a"/>
    <w:link w:val="10"/>
    <w:uiPriority w:val="99"/>
    <w:rsid w:val="00FF3368"/>
    <w:pPr>
      <w:shd w:val="clear" w:color="auto" w:fill="FFFFFF"/>
      <w:spacing w:before="300" w:line="250" w:lineRule="exact"/>
      <w:ind w:hanging="2040"/>
      <w:outlineLvl w:val="0"/>
    </w:pPr>
    <w:rPr>
      <w:rFonts w:ascii="Times New Roman" w:hAnsi="Times New Roman" w:cs="Times New Roman"/>
      <w:b/>
      <w:color w:val="auto"/>
      <w:sz w:val="21"/>
      <w:szCs w:val="20"/>
    </w:rPr>
  </w:style>
  <w:style w:type="paragraph" w:customStyle="1" w:styleId="12">
    <w:name w:val="Подпись к таблице1"/>
    <w:basedOn w:val="a"/>
    <w:link w:val="a8"/>
    <w:uiPriority w:val="99"/>
    <w:rsid w:val="00FF3368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1"/>
      <w:szCs w:val="20"/>
    </w:rPr>
  </w:style>
  <w:style w:type="paragraph" w:customStyle="1" w:styleId="ConsPlusNormal">
    <w:name w:val="ConsPlusNormal"/>
    <w:uiPriority w:val="99"/>
    <w:rsid w:val="00B553FE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Cell">
    <w:name w:val="ConsPlusCell"/>
    <w:uiPriority w:val="99"/>
    <w:rsid w:val="00B553FE"/>
    <w:pPr>
      <w:widowControl w:val="0"/>
      <w:suppressAutoHyphens/>
      <w:autoSpaceDE w:val="0"/>
    </w:pPr>
    <w:rPr>
      <w:lang w:eastAsia="zh-CN"/>
    </w:rPr>
  </w:style>
  <w:style w:type="paragraph" w:styleId="ac">
    <w:name w:val="header"/>
    <w:basedOn w:val="a"/>
    <w:link w:val="ad"/>
    <w:uiPriority w:val="99"/>
    <w:rsid w:val="00D261A2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D261A2"/>
    <w:rPr>
      <w:color w:val="000000"/>
      <w:sz w:val="24"/>
    </w:rPr>
  </w:style>
  <w:style w:type="paragraph" w:styleId="ae">
    <w:name w:val="footer"/>
    <w:basedOn w:val="a"/>
    <w:link w:val="af"/>
    <w:uiPriority w:val="99"/>
    <w:rsid w:val="00D261A2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Нижний колонтитул Знак"/>
    <w:link w:val="ae"/>
    <w:uiPriority w:val="99"/>
    <w:locked/>
    <w:rsid w:val="00D261A2"/>
    <w:rPr>
      <w:color w:val="000000"/>
      <w:sz w:val="24"/>
    </w:rPr>
  </w:style>
  <w:style w:type="paragraph" w:styleId="af0">
    <w:name w:val="Balloon Text"/>
    <w:basedOn w:val="a"/>
    <w:link w:val="af1"/>
    <w:uiPriority w:val="99"/>
    <w:semiHidden/>
    <w:rsid w:val="00450F83"/>
    <w:rPr>
      <w:rFonts w:ascii="Tahoma" w:hAnsi="Tahoma" w:cs="Times New Roman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450F83"/>
    <w:rPr>
      <w:rFonts w:ascii="Tahoma" w:hAnsi="Tahoma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954D-93DC-4C8D-8EC9-96E39E96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8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-1-</vt:lpstr>
    </vt:vector>
  </TitlesOfParts>
  <Company/>
  <LinksUpToDate>false</LinksUpToDate>
  <CharactersWithSpaces>24420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Work1</dc:creator>
  <cp:keywords/>
  <dc:description/>
  <cp:lastModifiedBy>Ведущий юристконсульт</cp:lastModifiedBy>
  <cp:revision>85</cp:revision>
  <cp:lastPrinted>2020-01-27T06:36:00Z</cp:lastPrinted>
  <dcterms:created xsi:type="dcterms:W3CDTF">2018-03-29T07:23:00Z</dcterms:created>
  <dcterms:modified xsi:type="dcterms:W3CDTF">2020-01-27T06:36:00Z</dcterms:modified>
</cp:coreProperties>
</file>